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4FC" w:rsidRPr="007F651B" w:rsidRDefault="00F034FC" w:rsidP="007F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30"/>
          <w:lang w:eastAsia="ru-RU"/>
        </w:rPr>
      </w:pPr>
      <w:r w:rsidRPr="007F651B">
        <w:rPr>
          <w:rFonts w:ascii="Times New Roman" w:eastAsia="Times New Roman" w:hAnsi="Times New Roman" w:cs="Times New Roman"/>
          <w:b/>
          <w:color w:val="002060"/>
          <w:sz w:val="28"/>
          <w:szCs w:val="30"/>
          <w:lang w:eastAsia="ru-RU"/>
        </w:rPr>
        <w:t>План мероприятий в рамках Всемирного дня охраны труда</w:t>
      </w:r>
    </w:p>
    <w:p w:rsidR="00F034FC" w:rsidRPr="007F651B" w:rsidRDefault="00F034FC" w:rsidP="002B38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30"/>
          <w:lang w:eastAsia="ru-RU"/>
        </w:rPr>
      </w:pPr>
      <w:r w:rsidRPr="007F651B">
        <w:rPr>
          <w:rFonts w:ascii="Times New Roman" w:eastAsia="Times New Roman" w:hAnsi="Times New Roman" w:cs="Times New Roman"/>
          <w:b/>
          <w:color w:val="002060"/>
          <w:sz w:val="28"/>
          <w:szCs w:val="30"/>
          <w:lang w:eastAsia="ru-RU"/>
        </w:rPr>
        <w:t>государственного учреждения образования</w:t>
      </w:r>
    </w:p>
    <w:p w:rsidR="00F034FC" w:rsidRPr="007F651B" w:rsidRDefault="00F034FC" w:rsidP="002B38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30"/>
          <w:lang w:eastAsia="ru-RU"/>
        </w:rPr>
      </w:pPr>
      <w:r w:rsidRPr="007F651B">
        <w:rPr>
          <w:rFonts w:ascii="Times New Roman" w:eastAsia="Times New Roman" w:hAnsi="Times New Roman" w:cs="Times New Roman"/>
          <w:b/>
          <w:color w:val="002060"/>
          <w:sz w:val="28"/>
          <w:szCs w:val="30"/>
          <w:lang w:eastAsia="ru-RU"/>
        </w:rPr>
        <w:t>«Средняя школа</w:t>
      </w:r>
      <w:r w:rsidR="000F09D5" w:rsidRPr="007F651B">
        <w:rPr>
          <w:rFonts w:ascii="Times New Roman" w:eastAsia="Times New Roman" w:hAnsi="Times New Roman" w:cs="Times New Roman"/>
          <w:b/>
          <w:color w:val="002060"/>
          <w:sz w:val="28"/>
          <w:szCs w:val="30"/>
          <w:lang w:eastAsia="ru-RU"/>
        </w:rPr>
        <w:t xml:space="preserve"> №</w:t>
      </w:r>
      <w:r w:rsidRPr="007F651B">
        <w:rPr>
          <w:rFonts w:ascii="Times New Roman" w:eastAsia="Times New Roman" w:hAnsi="Times New Roman" w:cs="Times New Roman"/>
          <w:b/>
          <w:color w:val="002060"/>
          <w:sz w:val="28"/>
          <w:szCs w:val="30"/>
          <w:lang w:eastAsia="ru-RU"/>
        </w:rPr>
        <w:t xml:space="preserve"> 2 </w:t>
      </w:r>
      <w:proofErr w:type="spellStart"/>
      <w:r w:rsidRPr="007F651B">
        <w:rPr>
          <w:rFonts w:ascii="Times New Roman" w:eastAsia="Times New Roman" w:hAnsi="Times New Roman" w:cs="Times New Roman"/>
          <w:b/>
          <w:color w:val="002060"/>
          <w:sz w:val="28"/>
          <w:szCs w:val="30"/>
          <w:lang w:eastAsia="ru-RU"/>
        </w:rPr>
        <w:t>г.Хойники</w:t>
      </w:r>
      <w:proofErr w:type="spellEnd"/>
      <w:r w:rsidRPr="007F651B">
        <w:rPr>
          <w:rFonts w:ascii="Times New Roman" w:eastAsia="Times New Roman" w:hAnsi="Times New Roman" w:cs="Times New Roman"/>
          <w:b/>
          <w:color w:val="002060"/>
          <w:sz w:val="28"/>
          <w:szCs w:val="30"/>
          <w:lang w:eastAsia="ru-RU"/>
        </w:rPr>
        <w:t>»</w:t>
      </w:r>
    </w:p>
    <w:p w:rsidR="007F651B" w:rsidRPr="007F651B" w:rsidRDefault="007F651B" w:rsidP="002B38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30"/>
          <w:lang w:eastAsia="ru-RU"/>
        </w:rPr>
      </w:pPr>
      <w:r w:rsidRPr="007F651B">
        <w:rPr>
          <w:rFonts w:ascii="Times New Roman" w:eastAsia="Times New Roman" w:hAnsi="Times New Roman" w:cs="Times New Roman"/>
          <w:b/>
          <w:color w:val="002060"/>
          <w:sz w:val="28"/>
          <w:szCs w:val="30"/>
          <w:lang w:eastAsia="ru-RU"/>
        </w:rPr>
        <w:t>28 апреля 2026</w:t>
      </w:r>
    </w:p>
    <w:p w:rsidR="002B38F1" w:rsidRPr="00F55C29" w:rsidRDefault="002B38F1" w:rsidP="002B38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</w:pPr>
    </w:p>
    <w:p w:rsidR="003F21D5" w:rsidRPr="00F55C29" w:rsidRDefault="002B38F1" w:rsidP="007F651B">
      <w:pPr>
        <w:pStyle w:val="2"/>
        <w:shd w:val="clear" w:color="auto" w:fill="FFFFFF"/>
        <w:spacing w:before="0" w:beforeAutospacing="0" w:after="0" w:afterAutospacing="0"/>
        <w:ind w:hanging="709"/>
        <w:jc w:val="both"/>
        <w:rPr>
          <w:color w:val="111111"/>
          <w:sz w:val="24"/>
          <w:szCs w:val="24"/>
        </w:rPr>
      </w:pPr>
      <w:r w:rsidRPr="00F55C29">
        <w:rPr>
          <w:color w:val="111111"/>
          <w:sz w:val="24"/>
          <w:szCs w:val="24"/>
        </w:rPr>
        <w:t xml:space="preserve">Тема: </w:t>
      </w:r>
      <w:r w:rsidR="003F21D5" w:rsidRPr="00F55C29">
        <w:rPr>
          <w:b w:val="0"/>
          <w:bCs w:val="0"/>
          <w:color w:val="111111"/>
          <w:sz w:val="24"/>
          <w:szCs w:val="24"/>
        </w:rPr>
        <w:t>«Благоприятная психосоциальная рабочая среда: путь к процветанию работников и сильной</w:t>
      </w:r>
      <w:r w:rsidR="003F21D5" w:rsidRPr="00F55C29">
        <w:rPr>
          <w:sz w:val="24"/>
          <w:szCs w:val="24"/>
        </w:rPr>
        <w:t xml:space="preserve"> </w:t>
      </w:r>
      <w:r w:rsidR="003F21D5" w:rsidRPr="00F55C29">
        <w:rPr>
          <w:b w:val="0"/>
          <w:bCs w:val="0"/>
          <w:color w:val="111111"/>
          <w:sz w:val="24"/>
          <w:szCs w:val="24"/>
        </w:rPr>
        <w:t>организации»</w:t>
      </w:r>
      <w:r w:rsidR="003F21D5" w:rsidRPr="00F55C29">
        <w:rPr>
          <w:color w:val="111111"/>
          <w:sz w:val="24"/>
          <w:szCs w:val="24"/>
        </w:rPr>
        <w:t xml:space="preserve"> </w:t>
      </w:r>
    </w:p>
    <w:p w:rsidR="00F034FC" w:rsidRPr="00F55C29" w:rsidRDefault="00F034FC" w:rsidP="00F55C29">
      <w:pPr>
        <w:pStyle w:val="2"/>
        <w:shd w:val="clear" w:color="auto" w:fill="FFFFFF"/>
        <w:spacing w:before="0" w:beforeAutospacing="0" w:after="0" w:afterAutospacing="0"/>
        <w:ind w:hanging="709"/>
        <w:jc w:val="both"/>
        <w:rPr>
          <w:color w:val="111111"/>
          <w:sz w:val="24"/>
          <w:szCs w:val="24"/>
        </w:rPr>
      </w:pPr>
      <w:r w:rsidRPr="00F55C29">
        <w:rPr>
          <w:color w:val="111111"/>
          <w:sz w:val="24"/>
          <w:szCs w:val="24"/>
        </w:rPr>
        <w:t xml:space="preserve">Цель проведения: </w:t>
      </w:r>
      <w:r w:rsidRPr="00F55C29">
        <w:rPr>
          <w:b w:val="0"/>
          <w:color w:val="111111"/>
          <w:sz w:val="24"/>
          <w:szCs w:val="24"/>
        </w:rPr>
        <w:t>совершенствование работы по улучшению условий и охраны труда в школе</w:t>
      </w:r>
      <w:r w:rsidRPr="00F55C29">
        <w:rPr>
          <w:color w:val="111111"/>
          <w:sz w:val="24"/>
          <w:szCs w:val="24"/>
        </w:rPr>
        <w:t>.</w:t>
      </w:r>
    </w:p>
    <w:tbl>
      <w:tblPr>
        <w:tblW w:w="10574" w:type="dxa"/>
        <w:tblInd w:w="-1001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5613"/>
        <w:gridCol w:w="1871"/>
        <w:gridCol w:w="2040"/>
      </w:tblGrid>
      <w:tr w:rsidR="00F034FC" w:rsidRPr="00F55C29" w:rsidTr="007F651B">
        <w:tc>
          <w:tcPr>
            <w:tcW w:w="10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34FC" w:rsidRPr="00F55C29" w:rsidRDefault="00F034FC" w:rsidP="006F4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34FC" w:rsidRPr="00F55C29" w:rsidRDefault="00F034FC" w:rsidP="006F4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34FC" w:rsidRPr="00F55C29" w:rsidRDefault="00F034FC" w:rsidP="006F4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34FC" w:rsidRPr="00F55C29" w:rsidRDefault="00F034FC" w:rsidP="006F4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15F45" w:rsidRPr="00F55C29" w:rsidTr="007F651B">
        <w:trPr>
          <w:trHeight w:val="853"/>
        </w:trPr>
        <w:tc>
          <w:tcPr>
            <w:tcW w:w="10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F45" w:rsidRPr="00F55C29" w:rsidRDefault="00915F45" w:rsidP="00915F4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1.      </w:t>
            </w:r>
          </w:p>
        </w:tc>
        <w:tc>
          <w:tcPr>
            <w:tcW w:w="56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F45" w:rsidRPr="00F55C29" w:rsidRDefault="00915F45" w:rsidP="007F651B">
            <w:pPr>
              <w:pStyle w:val="a6"/>
              <w:spacing w:before="0" w:beforeAutospacing="0" w:after="0" w:afterAutospacing="0"/>
              <w:jc w:val="both"/>
              <w:textAlignment w:val="baseline"/>
            </w:pPr>
            <w:r w:rsidRPr="00F55C29">
              <w:t>Подготовка приказа «Об утверждении плана мероприятий, посвященных Всемирному дню охраны труда»</w:t>
            </w:r>
          </w:p>
        </w:tc>
        <w:tc>
          <w:tcPr>
            <w:tcW w:w="18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F45" w:rsidRPr="00F55C29" w:rsidRDefault="002C1F41" w:rsidP="00915F45">
            <w:pPr>
              <w:pStyle w:val="a6"/>
              <w:spacing w:before="0" w:beforeAutospacing="0" w:after="384" w:afterAutospacing="0"/>
              <w:jc w:val="center"/>
              <w:textAlignment w:val="baseline"/>
            </w:pPr>
            <w:r w:rsidRPr="00F55C29">
              <w:t>До 23</w:t>
            </w:r>
            <w:r w:rsidR="00915F45" w:rsidRPr="00F55C29">
              <w:t>.04.202</w:t>
            </w:r>
            <w:r w:rsidR="00B12441" w:rsidRPr="00F55C29">
              <w:t>6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F45" w:rsidRPr="00F55C29" w:rsidRDefault="00B12441" w:rsidP="00B12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М.Н. Радченко</w:t>
            </w: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директор </w:t>
            </w:r>
          </w:p>
        </w:tc>
      </w:tr>
      <w:tr w:rsidR="00915F45" w:rsidRPr="00F55C29" w:rsidTr="007F651B">
        <w:tc>
          <w:tcPr>
            <w:tcW w:w="10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F45" w:rsidRPr="00F55C29" w:rsidRDefault="00915F45" w:rsidP="00915F4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2.      </w:t>
            </w:r>
          </w:p>
        </w:tc>
        <w:tc>
          <w:tcPr>
            <w:tcW w:w="56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F45" w:rsidRPr="00F55C29" w:rsidRDefault="00915F45" w:rsidP="002C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Всемирном дне охраны труда на сайте учреждения образования, информационном стенде</w:t>
            </w:r>
          </w:p>
        </w:tc>
        <w:tc>
          <w:tcPr>
            <w:tcW w:w="18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F45" w:rsidRPr="00F55C29" w:rsidRDefault="00915F45" w:rsidP="0091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 апреля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F45" w:rsidRPr="00F55C29" w:rsidRDefault="00B12441" w:rsidP="0091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М.М.Майсеенко</w:t>
            </w:r>
            <w:proofErr w:type="spellEnd"/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общественный инспектор по ОТ</w:t>
            </w:r>
          </w:p>
        </w:tc>
      </w:tr>
      <w:tr w:rsidR="00915F45" w:rsidRPr="00F55C29" w:rsidTr="00F55C29">
        <w:trPr>
          <w:trHeight w:val="2018"/>
        </w:trPr>
        <w:tc>
          <w:tcPr>
            <w:tcW w:w="10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F45" w:rsidRPr="00F55C29" w:rsidRDefault="00915F45" w:rsidP="00915F4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3.      </w:t>
            </w:r>
          </w:p>
        </w:tc>
        <w:tc>
          <w:tcPr>
            <w:tcW w:w="56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F45" w:rsidRPr="00F55C29" w:rsidRDefault="00915F45" w:rsidP="002C1F41">
            <w:pPr>
              <w:pStyle w:val="a6"/>
              <w:shd w:val="clear" w:color="auto" w:fill="FFFFFF"/>
              <w:spacing w:before="0" w:beforeAutospacing="0" w:after="150" w:afterAutospacing="0"/>
              <w:jc w:val="both"/>
            </w:pPr>
            <w:r w:rsidRPr="00F55C29">
              <w:t>Обеспечение неукоснительного выполнения требований Директивы Президента Республики Беларусь от 11 марта 2004 г. №1 «О мерах по укреплению общественной безопасности и дисциплины во время учебного процесса»</w:t>
            </w:r>
          </w:p>
          <w:p w:rsidR="00915F45" w:rsidRPr="00F55C29" w:rsidRDefault="00915F45" w:rsidP="00F55C29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F55C29">
              <w:t>О Государственной программе «Сбалансированный рынок</w:t>
            </w:r>
            <w:r w:rsidR="002C1F41" w:rsidRPr="00F55C29">
              <w:t xml:space="preserve"> труда» на 2026-</w:t>
            </w:r>
            <w:r w:rsidRPr="00F55C29">
              <w:t>2030 годы</w:t>
            </w:r>
          </w:p>
        </w:tc>
        <w:tc>
          <w:tcPr>
            <w:tcW w:w="18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F45" w:rsidRPr="00F55C29" w:rsidRDefault="00B12441" w:rsidP="0091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27</w:t>
            </w:r>
            <w:r w:rsidR="00915F45"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F45" w:rsidRPr="00F55C29" w:rsidRDefault="00915F45" w:rsidP="0091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Абраменко А.Д.</w:t>
            </w:r>
            <w:r w:rsidR="00B12441"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председатель ППО</w:t>
            </w:r>
          </w:p>
        </w:tc>
      </w:tr>
      <w:tr w:rsidR="00915F45" w:rsidRPr="00F55C29" w:rsidTr="007F651B">
        <w:tc>
          <w:tcPr>
            <w:tcW w:w="10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F45" w:rsidRPr="00F55C29" w:rsidRDefault="00915F45" w:rsidP="00915F4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4.      </w:t>
            </w:r>
          </w:p>
        </w:tc>
        <w:tc>
          <w:tcPr>
            <w:tcW w:w="56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F45" w:rsidRPr="00F55C29" w:rsidRDefault="00915F45" w:rsidP="002C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Внеочередной контроль соблюдения безопасности труда в учреждении образования;</w:t>
            </w:r>
          </w:p>
          <w:p w:rsidR="00915F45" w:rsidRPr="00F55C29" w:rsidRDefault="00915F45" w:rsidP="002C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</w:t>
            </w: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трудовой исполнительской дисциплины</w:t>
            </w: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15F45" w:rsidRPr="00F55C29" w:rsidRDefault="00915F45" w:rsidP="002C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роверка наличия комплектации медицинских аптечек</w:t>
            </w: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сроков </w:t>
            </w: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годности медицинских препаратов</w:t>
            </w:r>
          </w:p>
        </w:tc>
        <w:tc>
          <w:tcPr>
            <w:tcW w:w="18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F45" w:rsidRPr="00F55C29" w:rsidRDefault="00B12441" w:rsidP="002C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25-28</w:t>
            </w:r>
            <w:r w:rsidR="00915F45"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F45" w:rsidRPr="00F55C29" w:rsidRDefault="00F55C29" w:rsidP="002C1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ОТ</w:t>
            </w:r>
          </w:p>
        </w:tc>
      </w:tr>
      <w:tr w:rsidR="00915F45" w:rsidRPr="00F55C29" w:rsidTr="007F651B">
        <w:trPr>
          <w:trHeight w:val="194"/>
        </w:trPr>
        <w:tc>
          <w:tcPr>
            <w:tcW w:w="10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F45" w:rsidRPr="00F55C29" w:rsidRDefault="00915F45" w:rsidP="00915F4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5.      </w:t>
            </w:r>
          </w:p>
        </w:tc>
        <w:tc>
          <w:tcPr>
            <w:tcW w:w="56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F45" w:rsidRPr="00F55C29" w:rsidRDefault="00915F45" w:rsidP="00915F4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Собрание трудового коллектива </w:t>
            </w:r>
            <w:r w:rsidR="003F21D5"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«Благоприятная психосоциальная рабочая среда: путь к процветанию работников и сильной организации»</w:t>
            </w:r>
          </w:p>
          <w:p w:rsidR="00915F45" w:rsidRPr="00F55C29" w:rsidRDefault="00915F45" w:rsidP="00F55C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 </w:t>
            </w:r>
            <w:r w:rsidR="007F651B"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Интерактивное общение</w:t>
            </w:r>
            <w:r w:rsidR="003F21D5"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«Способы борьбы с выгоранием»</w:t>
            </w:r>
            <w:r w:rsidR="003F21D5"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15F45" w:rsidRPr="00F55C29" w:rsidRDefault="002C1F41" w:rsidP="00915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  <w:r w:rsidR="00915F45"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Изготовление распространение наглядных профилактических материалов «Всё о безопасности» среди работников учреждения (листовки, брошюры, буклеты)</w:t>
            </w:r>
          </w:p>
        </w:tc>
        <w:tc>
          <w:tcPr>
            <w:tcW w:w="18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F45" w:rsidRPr="00F55C29" w:rsidRDefault="002C1F41" w:rsidP="0091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915F45"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  <w:p w:rsidR="00915F45" w:rsidRPr="00F55C29" w:rsidRDefault="00915F45" w:rsidP="0091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каб.1.6</w:t>
            </w:r>
          </w:p>
          <w:p w:rsidR="00915F45" w:rsidRPr="00F55C29" w:rsidRDefault="00F55C29" w:rsidP="0091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15F45"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F45" w:rsidRPr="00F55C29" w:rsidRDefault="00915F45" w:rsidP="0091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Абраменко А.Д.</w:t>
            </w:r>
          </w:p>
          <w:p w:rsidR="00915F45" w:rsidRPr="00F55C29" w:rsidRDefault="00915F45" w:rsidP="0091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Майсеенко</w:t>
            </w:r>
            <w:proofErr w:type="spellEnd"/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  <w:p w:rsidR="002C1F41" w:rsidRPr="00F55C29" w:rsidRDefault="002C1F41" w:rsidP="0091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F45" w:rsidRPr="00F55C29" w:rsidRDefault="00B12441" w:rsidP="0091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Е.И.</w:t>
            </w:r>
          </w:p>
          <w:p w:rsidR="00B12441" w:rsidRPr="00F55C29" w:rsidRDefault="00B12441" w:rsidP="00B12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F45" w:rsidRPr="00F55C29" w:rsidRDefault="00B12441" w:rsidP="00B12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Абраменко А.Д., председатель ППО</w:t>
            </w:r>
          </w:p>
        </w:tc>
      </w:tr>
      <w:tr w:rsidR="00B12441" w:rsidRPr="00F55C29" w:rsidTr="007F651B">
        <w:trPr>
          <w:trHeight w:val="194"/>
        </w:trPr>
        <w:tc>
          <w:tcPr>
            <w:tcW w:w="10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441" w:rsidRPr="00F55C29" w:rsidRDefault="00B12441" w:rsidP="00B1244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441" w:rsidRPr="00F55C29" w:rsidRDefault="00B12441" w:rsidP="00B12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технического состояния зданий, сооружений и прилегающей к ним территории на соответствие требованиям охраны труда</w:t>
            </w:r>
          </w:p>
        </w:tc>
        <w:tc>
          <w:tcPr>
            <w:tcW w:w="18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441" w:rsidRPr="00F55C29" w:rsidRDefault="00B12441" w:rsidP="00B1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441" w:rsidRPr="00F55C29" w:rsidRDefault="00B12441" w:rsidP="00B12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ОТ</w:t>
            </w:r>
          </w:p>
        </w:tc>
      </w:tr>
      <w:tr w:rsidR="00B12441" w:rsidRPr="00F55C29" w:rsidTr="007F651B">
        <w:tc>
          <w:tcPr>
            <w:tcW w:w="10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441" w:rsidRPr="00F55C29" w:rsidRDefault="00B12441" w:rsidP="00B1244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7.      </w:t>
            </w:r>
          </w:p>
        </w:tc>
        <w:tc>
          <w:tcPr>
            <w:tcW w:w="56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441" w:rsidRPr="00F55C29" w:rsidRDefault="00B12441" w:rsidP="00B124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бесед с учащимися «Правила поведения на уроке и перерыве, профилактика травматизма» с просмотром «Азбуки безопасности МЧС»</w:t>
            </w:r>
          </w:p>
        </w:tc>
        <w:tc>
          <w:tcPr>
            <w:tcW w:w="18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441" w:rsidRPr="00F55C29" w:rsidRDefault="00B12441" w:rsidP="00B1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24-29 апреля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441" w:rsidRPr="00F55C29" w:rsidRDefault="00B12441" w:rsidP="00B12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B12441" w:rsidRPr="00F55C29" w:rsidRDefault="00B12441" w:rsidP="00B12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классов</w:t>
            </w:r>
          </w:p>
        </w:tc>
      </w:tr>
      <w:tr w:rsidR="00B12441" w:rsidRPr="00F55C29" w:rsidTr="007F651B">
        <w:tc>
          <w:tcPr>
            <w:tcW w:w="10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441" w:rsidRPr="00F55C29" w:rsidRDefault="00B12441" w:rsidP="00B1244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441" w:rsidRPr="00F55C29" w:rsidRDefault="00B12441" w:rsidP="002C1F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педагогического коллектива с представителем </w:t>
            </w: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  <w:r w:rsidR="002C1F41"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чрезвычайным ситуациям «Основные опасности при работе в школе»</w:t>
            </w:r>
          </w:p>
        </w:tc>
        <w:tc>
          <w:tcPr>
            <w:tcW w:w="18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441" w:rsidRPr="00F55C29" w:rsidRDefault="002C1F41" w:rsidP="00B1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 апреля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441" w:rsidRPr="00F55C29" w:rsidRDefault="002C1F41" w:rsidP="007F6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Абраменко А.Д., председатель ППО</w:t>
            </w:r>
          </w:p>
        </w:tc>
      </w:tr>
      <w:tr w:rsidR="00B12441" w:rsidRPr="00F55C29" w:rsidTr="007F651B">
        <w:trPr>
          <w:trHeight w:val="901"/>
        </w:trPr>
        <w:tc>
          <w:tcPr>
            <w:tcW w:w="10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441" w:rsidRPr="00F55C29" w:rsidRDefault="00B12441" w:rsidP="00B1244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441" w:rsidRPr="00F55C29" w:rsidRDefault="00B12441" w:rsidP="00B12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фотоотчета, оформление материалов о проведенных мероприятиях, посвященных Всемирному дню охраны труда</w:t>
            </w:r>
          </w:p>
        </w:tc>
        <w:tc>
          <w:tcPr>
            <w:tcW w:w="18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441" w:rsidRPr="00F55C29" w:rsidRDefault="002C1F41" w:rsidP="00B1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29</w:t>
            </w:r>
            <w:r w:rsidR="00B12441"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2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441" w:rsidRPr="00F55C29" w:rsidRDefault="00B12441" w:rsidP="00B12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Майсеенко</w:t>
            </w:r>
            <w:proofErr w:type="spellEnd"/>
            <w:r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  <w:r w:rsidR="002C1F41" w:rsidRPr="00F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общественный инспектор по ОТ</w:t>
            </w:r>
          </w:p>
        </w:tc>
      </w:tr>
    </w:tbl>
    <w:p w:rsidR="003F21D5" w:rsidRPr="00F55C29" w:rsidRDefault="003F21D5">
      <w:pPr>
        <w:rPr>
          <w:sz w:val="24"/>
          <w:szCs w:val="24"/>
        </w:rPr>
      </w:pPr>
      <w:bookmarkStart w:id="0" w:name="comments"/>
      <w:bookmarkStart w:id="1" w:name="_GoBack"/>
      <w:bookmarkEnd w:id="0"/>
      <w:bookmarkEnd w:id="1"/>
    </w:p>
    <w:sectPr w:rsidR="003F21D5" w:rsidRPr="00F55C29" w:rsidSect="00F55C2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1E"/>
    <w:rsid w:val="00025F12"/>
    <w:rsid w:val="000B7FAF"/>
    <w:rsid w:val="000F09D5"/>
    <w:rsid w:val="002B38F1"/>
    <w:rsid w:val="002C1F41"/>
    <w:rsid w:val="003F21D5"/>
    <w:rsid w:val="003F28E9"/>
    <w:rsid w:val="004946B3"/>
    <w:rsid w:val="006E78E0"/>
    <w:rsid w:val="006F4851"/>
    <w:rsid w:val="00781D1C"/>
    <w:rsid w:val="00793047"/>
    <w:rsid w:val="007A7A1E"/>
    <w:rsid w:val="007F651B"/>
    <w:rsid w:val="0086305E"/>
    <w:rsid w:val="00890327"/>
    <w:rsid w:val="00897F70"/>
    <w:rsid w:val="00915F45"/>
    <w:rsid w:val="00945D39"/>
    <w:rsid w:val="00B12441"/>
    <w:rsid w:val="00B553BD"/>
    <w:rsid w:val="00F034FC"/>
    <w:rsid w:val="00F5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5174"/>
  <w15:docId w15:val="{56EF5078-23FD-4E26-B9A7-9C07EF82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4FC"/>
  </w:style>
  <w:style w:type="paragraph" w:styleId="2">
    <w:name w:val="heading 2"/>
    <w:basedOn w:val="a"/>
    <w:link w:val="20"/>
    <w:uiPriority w:val="9"/>
    <w:qFormat/>
    <w:rsid w:val="008903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F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78E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4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D3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903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15F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6">
    <w:name w:val="Normal (Web)"/>
    <w:basedOn w:val="a"/>
    <w:uiPriority w:val="99"/>
    <w:unhideWhenUsed/>
    <w:rsid w:val="0091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MARINA</cp:lastModifiedBy>
  <cp:revision>3</cp:revision>
  <cp:lastPrinted>2026-04-26T10:15:00Z</cp:lastPrinted>
  <dcterms:created xsi:type="dcterms:W3CDTF">2024-04-09T17:40:00Z</dcterms:created>
  <dcterms:modified xsi:type="dcterms:W3CDTF">2026-04-26T10:17:00Z</dcterms:modified>
</cp:coreProperties>
</file>