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CCB" w:rsidRDefault="007D0CCB" w:rsidP="007D0CCB">
      <w:pPr>
        <w:ind w:left="5664"/>
        <w:rPr>
          <w:sz w:val="30"/>
          <w:szCs w:val="30"/>
        </w:rPr>
      </w:pPr>
      <w:r>
        <w:rPr>
          <w:sz w:val="30"/>
          <w:szCs w:val="30"/>
        </w:rPr>
        <w:t>УТВЕРЖДАЮ</w:t>
      </w:r>
    </w:p>
    <w:p w:rsidR="002D7E8B" w:rsidRDefault="007D0CCB" w:rsidP="007D0CCB">
      <w:pPr>
        <w:ind w:left="5664"/>
        <w:rPr>
          <w:sz w:val="30"/>
          <w:szCs w:val="30"/>
        </w:rPr>
      </w:pPr>
      <w:r>
        <w:rPr>
          <w:sz w:val="30"/>
          <w:szCs w:val="30"/>
        </w:rPr>
        <w:t xml:space="preserve">Директор </w:t>
      </w:r>
      <w:r w:rsidR="002D7E8B">
        <w:rPr>
          <w:sz w:val="30"/>
          <w:szCs w:val="30"/>
        </w:rPr>
        <w:t>государственного учреждения образования</w:t>
      </w:r>
      <w:r>
        <w:rPr>
          <w:sz w:val="30"/>
          <w:szCs w:val="30"/>
        </w:rPr>
        <w:t xml:space="preserve"> «Средняя школа </w:t>
      </w:r>
    </w:p>
    <w:p w:rsidR="007D0CCB" w:rsidRDefault="007D0CCB" w:rsidP="007D0CCB">
      <w:pPr>
        <w:ind w:left="5664"/>
        <w:rPr>
          <w:sz w:val="30"/>
          <w:szCs w:val="30"/>
        </w:rPr>
      </w:pPr>
      <w:r>
        <w:rPr>
          <w:sz w:val="30"/>
          <w:szCs w:val="30"/>
        </w:rPr>
        <w:t>№ 2 г.</w:t>
      </w:r>
      <w:r w:rsidR="002D7E8B">
        <w:rPr>
          <w:sz w:val="30"/>
          <w:szCs w:val="30"/>
        </w:rPr>
        <w:t xml:space="preserve"> </w:t>
      </w:r>
      <w:r>
        <w:rPr>
          <w:sz w:val="30"/>
          <w:szCs w:val="30"/>
        </w:rPr>
        <w:t>Хойники</w:t>
      </w:r>
      <w:r w:rsidR="002D7E8B">
        <w:rPr>
          <w:sz w:val="30"/>
          <w:szCs w:val="30"/>
        </w:rPr>
        <w:t>»</w:t>
      </w:r>
    </w:p>
    <w:p w:rsidR="007D0CCB" w:rsidRDefault="007D0CCB" w:rsidP="007D0CCB">
      <w:pPr>
        <w:ind w:left="5664"/>
        <w:rPr>
          <w:sz w:val="30"/>
          <w:szCs w:val="30"/>
        </w:rPr>
      </w:pPr>
      <w:r>
        <w:rPr>
          <w:sz w:val="30"/>
          <w:szCs w:val="30"/>
        </w:rPr>
        <w:t>__________</w:t>
      </w:r>
      <w:r w:rsidR="00A6281F">
        <w:rPr>
          <w:sz w:val="30"/>
          <w:szCs w:val="30"/>
        </w:rPr>
        <w:t>М.Н. Радченко</w:t>
      </w:r>
    </w:p>
    <w:p w:rsidR="007D0CCB" w:rsidRDefault="007D0CCB" w:rsidP="007D0CCB">
      <w:pPr>
        <w:ind w:left="5664"/>
        <w:rPr>
          <w:sz w:val="30"/>
          <w:szCs w:val="30"/>
        </w:rPr>
      </w:pPr>
      <w:r>
        <w:rPr>
          <w:sz w:val="30"/>
          <w:szCs w:val="30"/>
        </w:rPr>
        <w:t>«___»__________202</w:t>
      </w:r>
      <w:r w:rsidR="001A0DE5">
        <w:rPr>
          <w:sz w:val="30"/>
          <w:szCs w:val="30"/>
        </w:rPr>
        <w:t xml:space="preserve">6 </w:t>
      </w:r>
      <w:r>
        <w:rPr>
          <w:sz w:val="30"/>
          <w:szCs w:val="30"/>
        </w:rPr>
        <w:t>г.</w:t>
      </w:r>
    </w:p>
    <w:p w:rsidR="00024D2C" w:rsidRDefault="00024D2C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Pr="00715FA3" w:rsidRDefault="00715FA3" w:rsidP="00715FA3">
      <w:pPr>
        <w:jc w:val="center"/>
        <w:rPr>
          <w:sz w:val="32"/>
          <w:szCs w:val="32"/>
        </w:rPr>
      </w:pPr>
      <w:r w:rsidRPr="00715FA3">
        <w:rPr>
          <w:sz w:val="32"/>
          <w:szCs w:val="32"/>
        </w:rPr>
        <w:t>ПЛАН</w:t>
      </w:r>
    </w:p>
    <w:p w:rsidR="00715FA3" w:rsidRPr="00715FA3" w:rsidRDefault="00715FA3" w:rsidP="00715FA3">
      <w:pPr>
        <w:jc w:val="center"/>
        <w:rPr>
          <w:sz w:val="32"/>
          <w:szCs w:val="32"/>
        </w:rPr>
      </w:pPr>
      <w:r>
        <w:rPr>
          <w:sz w:val="32"/>
          <w:szCs w:val="32"/>
        </w:rPr>
        <w:t>р</w:t>
      </w:r>
      <w:r w:rsidRPr="00715FA3">
        <w:rPr>
          <w:sz w:val="32"/>
          <w:szCs w:val="32"/>
        </w:rPr>
        <w:t>аботы библиотеки</w:t>
      </w:r>
    </w:p>
    <w:p w:rsidR="00715FA3" w:rsidRPr="00715FA3" w:rsidRDefault="00715FA3" w:rsidP="00715FA3">
      <w:pPr>
        <w:jc w:val="center"/>
        <w:rPr>
          <w:sz w:val="32"/>
          <w:szCs w:val="32"/>
        </w:rPr>
      </w:pPr>
      <w:r>
        <w:rPr>
          <w:sz w:val="32"/>
          <w:szCs w:val="32"/>
        </w:rPr>
        <w:t>с</w:t>
      </w:r>
      <w:r w:rsidRPr="00715FA3">
        <w:rPr>
          <w:sz w:val="32"/>
          <w:szCs w:val="32"/>
        </w:rPr>
        <w:t xml:space="preserve">редней школы № 2 </w:t>
      </w:r>
      <w:proofErr w:type="spellStart"/>
      <w:r w:rsidRPr="00715FA3">
        <w:rPr>
          <w:sz w:val="32"/>
          <w:szCs w:val="32"/>
        </w:rPr>
        <w:t>г</w:t>
      </w:r>
      <w:proofErr w:type="gramStart"/>
      <w:r w:rsidRPr="00715FA3">
        <w:rPr>
          <w:sz w:val="32"/>
          <w:szCs w:val="32"/>
        </w:rPr>
        <w:t>.Х</w:t>
      </w:r>
      <w:proofErr w:type="gramEnd"/>
      <w:r w:rsidRPr="00715FA3">
        <w:rPr>
          <w:sz w:val="32"/>
          <w:szCs w:val="32"/>
        </w:rPr>
        <w:t>ойники</w:t>
      </w:r>
      <w:proofErr w:type="spellEnd"/>
    </w:p>
    <w:p w:rsidR="00C53692" w:rsidRDefault="00715FA3" w:rsidP="00715FA3">
      <w:pPr>
        <w:jc w:val="center"/>
        <w:rPr>
          <w:sz w:val="32"/>
          <w:szCs w:val="32"/>
        </w:rPr>
      </w:pPr>
      <w:r>
        <w:rPr>
          <w:sz w:val="32"/>
          <w:szCs w:val="32"/>
        </w:rPr>
        <w:t>н</w:t>
      </w:r>
      <w:r w:rsidRPr="00715FA3">
        <w:rPr>
          <w:sz w:val="32"/>
          <w:szCs w:val="32"/>
        </w:rPr>
        <w:t>а 202</w:t>
      </w:r>
      <w:r w:rsidR="001A0DE5">
        <w:rPr>
          <w:sz w:val="32"/>
          <w:szCs w:val="32"/>
        </w:rPr>
        <w:t>6</w:t>
      </w:r>
      <w:r w:rsidRPr="00715FA3">
        <w:rPr>
          <w:sz w:val="32"/>
          <w:szCs w:val="32"/>
        </w:rPr>
        <w:t>/202</w:t>
      </w:r>
      <w:r w:rsidR="001A0DE5">
        <w:rPr>
          <w:sz w:val="32"/>
          <w:szCs w:val="32"/>
        </w:rPr>
        <w:t>7</w:t>
      </w:r>
    </w:p>
    <w:p w:rsidR="00715FA3" w:rsidRPr="00715FA3" w:rsidRDefault="00715FA3" w:rsidP="00715FA3">
      <w:pPr>
        <w:jc w:val="center"/>
        <w:rPr>
          <w:sz w:val="32"/>
          <w:szCs w:val="32"/>
        </w:rPr>
      </w:pPr>
      <w:r w:rsidRPr="00715FA3">
        <w:rPr>
          <w:sz w:val="32"/>
          <w:szCs w:val="32"/>
        </w:rPr>
        <w:t xml:space="preserve"> учебный год</w:t>
      </w:r>
    </w:p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/>
    <w:p w:rsidR="00715FA3" w:rsidRDefault="00715FA3">
      <w:pPr>
        <w:sectPr w:rsidR="00715F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0CCB" w:rsidRDefault="007D0CCB"/>
    <w:p w:rsidR="007D0CCB" w:rsidRDefault="007D0CCB" w:rsidP="007D0CCB">
      <w:pPr>
        <w:jc w:val="center"/>
        <w:rPr>
          <w:sz w:val="30"/>
          <w:szCs w:val="30"/>
        </w:rPr>
      </w:pPr>
      <w:r>
        <w:rPr>
          <w:sz w:val="30"/>
          <w:szCs w:val="30"/>
        </w:rPr>
        <w:t>План работы библиотеки</w:t>
      </w:r>
    </w:p>
    <w:p w:rsidR="007D0CCB" w:rsidRPr="001770DA" w:rsidRDefault="007D0CCB" w:rsidP="007D0CCB">
      <w:pPr>
        <w:pStyle w:val="a3"/>
        <w:numPr>
          <w:ilvl w:val="0"/>
          <w:numId w:val="2"/>
        </w:numPr>
        <w:rPr>
          <w:sz w:val="30"/>
          <w:szCs w:val="30"/>
        </w:rPr>
      </w:pPr>
      <w:r w:rsidRPr="001770DA">
        <w:rPr>
          <w:sz w:val="30"/>
          <w:szCs w:val="30"/>
        </w:rPr>
        <w:t>Цели и задачи библиотеки</w:t>
      </w:r>
    </w:p>
    <w:p w:rsidR="007D0CCB" w:rsidRDefault="007D0CCB" w:rsidP="007D0CCB">
      <w:pPr>
        <w:ind w:left="360"/>
        <w:rPr>
          <w:sz w:val="30"/>
          <w:szCs w:val="30"/>
        </w:rPr>
      </w:pPr>
      <w:r>
        <w:rPr>
          <w:sz w:val="30"/>
          <w:szCs w:val="30"/>
        </w:rPr>
        <w:t xml:space="preserve">Цель: </w:t>
      </w:r>
      <w:r w:rsidR="00880023">
        <w:rPr>
          <w:sz w:val="30"/>
          <w:szCs w:val="30"/>
        </w:rPr>
        <w:t>содействие процессу обучения и воспитания учащихся, осуществление информационного сопровождения образовательного процесса.</w:t>
      </w:r>
    </w:p>
    <w:p w:rsidR="00880023" w:rsidRDefault="00880023" w:rsidP="007D0CCB">
      <w:pPr>
        <w:ind w:left="360"/>
        <w:rPr>
          <w:sz w:val="30"/>
          <w:szCs w:val="30"/>
        </w:rPr>
      </w:pPr>
      <w:r>
        <w:rPr>
          <w:sz w:val="30"/>
          <w:szCs w:val="30"/>
        </w:rPr>
        <w:t>Задачи:</w:t>
      </w:r>
    </w:p>
    <w:p w:rsidR="00880023" w:rsidRDefault="00283A02" w:rsidP="00880023">
      <w:pPr>
        <w:pStyle w:val="a3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Обеспечение доступа к информации участникам образовательного процесса посредством использования информационных ресурсов библиотеки;</w:t>
      </w:r>
    </w:p>
    <w:p w:rsidR="00283A02" w:rsidRDefault="00283A02" w:rsidP="00880023">
      <w:pPr>
        <w:pStyle w:val="a3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 xml:space="preserve">Оказание информационной поддержки педагогическим </w:t>
      </w:r>
      <w:r w:rsidR="00FE29C1">
        <w:rPr>
          <w:sz w:val="30"/>
          <w:szCs w:val="30"/>
        </w:rPr>
        <w:t>работникам учреждений образования в повышении профессиональной компетентности;</w:t>
      </w:r>
    </w:p>
    <w:p w:rsidR="00FE29C1" w:rsidRDefault="00FE29C1" w:rsidP="00880023">
      <w:pPr>
        <w:pStyle w:val="a3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Оказание консультационной помощи учащимся, педагогическим работникам и иным категориям пользователей в получении информации.</w:t>
      </w:r>
    </w:p>
    <w:p w:rsidR="00FE29C1" w:rsidRDefault="00FE29C1" w:rsidP="00FE29C1">
      <w:pPr>
        <w:ind w:left="360"/>
        <w:rPr>
          <w:sz w:val="30"/>
          <w:szCs w:val="30"/>
        </w:rPr>
      </w:pPr>
      <w:r>
        <w:rPr>
          <w:sz w:val="30"/>
          <w:szCs w:val="30"/>
        </w:rPr>
        <w:t>Основные показатели работы:</w:t>
      </w:r>
    </w:p>
    <w:p w:rsidR="00FE29C1" w:rsidRDefault="00FE29C1" w:rsidP="00FE29C1">
      <w:pPr>
        <w:ind w:left="360"/>
        <w:rPr>
          <w:sz w:val="30"/>
          <w:szCs w:val="30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717"/>
        <w:gridCol w:w="1566"/>
        <w:gridCol w:w="1566"/>
        <w:gridCol w:w="1566"/>
      </w:tblGrid>
      <w:tr w:rsidR="006424AB" w:rsidTr="002D7E8B">
        <w:tc>
          <w:tcPr>
            <w:tcW w:w="3717" w:type="dxa"/>
          </w:tcPr>
          <w:p w:rsidR="006424AB" w:rsidRDefault="006424AB" w:rsidP="00FE29C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Показатель</w:t>
            </w:r>
          </w:p>
        </w:tc>
        <w:tc>
          <w:tcPr>
            <w:tcW w:w="1566" w:type="dxa"/>
          </w:tcPr>
          <w:p w:rsidR="006424AB" w:rsidRDefault="006424AB" w:rsidP="002D7E8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01.06.2024</w:t>
            </w:r>
          </w:p>
        </w:tc>
        <w:tc>
          <w:tcPr>
            <w:tcW w:w="1566" w:type="dxa"/>
          </w:tcPr>
          <w:p w:rsidR="006424AB" w:rsidRDefault="006424AB" w:rsidP="002D7E8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01.06.2025</w:t>
            </w:r>
          </w:p>
        </w:tc>
        <w:tc>
          <w:tcPr>
            <w:tcW w:w="1566" w:type="dxa"/>
          </w:tcPr>
          <w:p w:rsidR="006424AB" w:rsidRDefault="006424AB" w:rsidP="00694EC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01.06.2026</w:t>
            </w:r>
          </w:p>
        </w:tc>
      </w:tr>
      <w:tr w:rsidR="006424AB" w:rsidTr="002D7E8B">
        <w:tc>
          <w:tcPr>
            <w:tcW w:w="3717" w:type="dxa"/>
          </w:tcPr>
          <w:p w:rsidR="006424AB" w:rsidRDefault="006424AB" w:rsidP="00FE29C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Количество читателей</w:t>
            </w:r>
          </w:p>
        </w:tc>
        <w:tc>
          <w:tcPr>
            <w:tcW w:w="1566" w:type="dxa"/>
          </w:tcPr>
          <w:p w:rsidR="006424AB" w:rsidRDefault="006424AB" w:rsidP="002D7E8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265</w:t>
            </w:r>
          </w:p>
        </w:tc>
        <w:tc>
          <w:tcPr>
            <w:tcW w:w="1566" w:type="dxa"/>
          </w:tcPr>
          <w:p w:rsidR="006424AB" w:rsidRDefault="006424AB" w:rsidP="002D7E8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235</w:t>
            </w:r>
          </w:p>
        </w:tc>
        <w:tc>
          <w:tcPr>
            <w:tcW w:w="1566" w:type="dxa"/>
          </w:tcPr>
          <w:p w:rsidR="006424AB" w:rsidRDefault="006424AB" w:rsidP="00F012FF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255</w:t>
            </w:r>
          </w:p>
        </w:tc>
      </w:tr>
      <w:tr w:rsidR="006424AB" w:rsidTr="002D7E8B">
        <w:tc>
          <w:tcPr>
            <w:tcW w:w="3717" w:type="dxa"/>
          </w:tcPr>
          <w:p w:rsidR="006424AB" w:rsidRDefault="006424AB" w:rsidP="00FE29C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Количество посещений</w:t>
            </w:r>
          </w:p>
        </w:tc>
        <w:tc>
          <w:tcPr>
            <w:tcW w:w="1566" w:type="dxa"/>
          </w:tcPr>
          <w:p w:rsidR="006424AB" w:rsidRDefault="006424AB" w:rsidP="002D7E8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2004</w:t>
            </w:r>
          </w:p>
        </w:tc>
        <w:tc>
          <w:tcPr>
            <w:tcW w:w="1566" w:type="dxa"/>
          </w:tcPr>
          <w:p w:rsidR="006424AB" w:rsidRDefault="006424AB" w:rsidP="002D7E8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2043</w:t>
            </w:r>
          </w:p>
        </w:tc>
        <w:tc>
          <w:tcPr>
            <w:tcW w:w="1566" w:type="dxa"/>
          </w:tcPr>
          <w:p w:rsidR="006424AB" w:rsidRDefault="006424AB" w:rsidP="00F012FF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2611</w:t>
            </w:r>
          </w:p>
        </w:tc>
      </w:tr>
      <w:tr w:rsidR="006424AB" w:rsidTr="002D7E8B">
        <w:tc>
          <w:tcPr>
            <w:tcW w:w="3717" w:type="dxa"/>
          </w:tcPr>
          <w:p w:rsidR="006424AB" w:rsidRDefault="006424AB" w:rsidP="00FE29C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Книговыдача</w:t>
            </w:r>
          </w:p>
        </w:tc>
        <w:tc>
          <w:tcPr>
            <w:tcW w:w="1566" w:type="dxa"/>
          </w:tcPr>
          <w:p w:rsidR="006424AB" w:rsidRDefault="006424AB" w:rsidP="002D7E8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1944</w:t>
            </w:r>
          </w:p>
        </w:tc>
        <w:tc>
          <w:tcPr>
            <w:tcW w:w="1566" w:type="dxa"/>
          </w:tcPr>
          <w:p w:rsidR="006424AB" w:rsidRDefault="006424AB" w:rsidP="002D7E8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1754</w:t>
            </w:r>
          </w:p>
        </w:tc>
        <w:tc>
          <w:tcPr>
            <w:tcW w:w="1566" w:type="dxa"/>
          </w:tcPr>
          <w:p w:rsidR="006424AB" w:rsidRDefault="00D45B28" w:rsidP="00F012FF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2317</w:t>
            </w:r>
          </w:p>
        </w:tc>
      </w:tr>
    </w:tbl>
    <w:p w:rsidR="00FE29C1" w:rsidRDefault="00FE29C1" w:rsidP="00FE29C1">
      <w:pPr>
        <w:ind w:left="360"/>
        <w:rPr>
          <w:sz w:val="30"/>
          <w:szCs w:val="30"/>
        </w:rPr>
      </w:pPr>
    </w:p>
    <w:p w:rsidR="00FE29C1" w:rsidRDefault="00FE29C1" w:rsidP="00FE29C1">
      <w:pPr>
        <w:ind w:left="360"/>
        <w:rPr>
          <w:sz w:val="30"/>
          <w:szCs w:val="30"/>
        </w:rPr>
      </w:pPr>
      <w:r>
        <w:rPr>
          <w:sz w:val="30"/>
          <w:szCs w:val="30"/>
        </w:rPr>
        <w:t>Организационно-педагогические мероприятия, направленные на получение учащимися образования (раздел 2 годового плана учреждения образования).</w:t>
      </w:r>
    </w:p>
    <w:p w:rsidR="00FE29C1" w:rsidRDefault="00FE29C1" w:rsidP="00FE29C1">
      <w:pPr>
        <w:ind w:left="360"/>
        <w:rPr>
          <w:sz w:val="30"/>
          <w:szCs w:val="30"/>
        </w:rPr>
      </w:pPr>
    </w:p>
    <w:p w:rsidR="00FE29C1" w:rsidRPr="001770DA" w:rsidRDefault="00FE29C1" w:rsidP="00FE29C1">
      <w:pPr>
        <w:pStyle w:val="a3"/>
        <w:numPr>
          <w:ilvl w:val="0"/>
          <w:numId w:val="2"/>
        </w:numPr>
        <w:rPr>
          <w:sz w:val="30"/>
          <w:szCs w:val="30"/>
        </w:rPr>
      </w:pPr>
      <w:r w:rsidRPr="001770DA">
        <w:rPr>
          <w:sz w:val="30"/>
          <w:szCs w:val="30"/>
        </w:rPr>
        <w:t>Работа с пользователями (читателями)</w:t>
      </w:r>
    </w:p>
    <w:tbl>
      <w:tblPr>
        <w:tblStyle w:val="a4"/>
        <w:tblW w:w="8962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741"/>
        <w:gridCol w:w="4252"/>
        <w:gridCol w:w="1701"/>
        <w:gridCol w:w="2268"/>
      </w:tblGrid>
      <w:tr w:rsidR="005B5401" w:rsidTr="001539EA">
        <w:tc>
          <w:tcPr>
            <w:tcW w:w="741" w:type="dxa"/>
          </w:tcPr>
          <w:p w:rsidR="005B5401" w:rsidRPr="005B5401" w:rsidRDefault="005B5401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  <w:lang w:val="en-US"/>
              </w:rPr>
              <w:t>/</w:t>
            </w:r>
            <w:r>
              <w:rPr>
                <w:sz w:val="30"/>
                <w:szCs w:val="30"/>
              </w:rPr>
              <w:t>п</w:t>
            </w:r>
          </w:p>
        </w:tc>
        <w:tc>
          <w:tcPr>
            <w:tcW w:w="4252" w:type="dxa"/>
          </w:tcPr>
          <w:p w:rsidR="005B5401" w:rsidRDefault="005B5401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Содержание работы</w:t>
            </w:r>
          </w:p>
        </w:tc>
        <w:tc>
          <w:tcPr>
            <w:tcW w:w="1701" w:type="dxa"/>
          </w:tcPr>
          <w:p w:rsidR="005B5401" w:rsidRDefault="001539EA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</w:t>
            </w:r>
            <w:r w:rsidR="005B5401">
              <w:rPr>
                <w:sz w:val="30"/>
                <w:szCs w:val="30"/>
              </w:rPr>
              <w:t>роки</w:t>
            </w:r>
          </w:p>
        </w:tc>
        <w:tc>
          <w:tcPr>
            <w:tcW w:w="2268" w:type="dxa"/>
          </w:tcPr>
          <w:p w:rsidR="005B5401" w:rsidRDefault="005B5401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</w:t>
            </w:r>
            <w:r w:rsidR="001539EA">
              <w:rPr>
                <w:sz w:val="30"/>
                <w:szCs w:val="30"/>
              </w:rPr>
              <w:t>т</w:t>
            </w:r>
            <w:r>
              <w:rPr>
                <w:sz w:val="30"/>
                <w:szCs w:val="30"/>
              </w:rPr>
              <w:t>венные</w:t>
            </w:r>
          </w:p>
        </w:tc>
      </w:tr>
      <w:tr w:rsidR="005B5401" w:rsidTr="001539EA">
        <w:tc>
          <w:tcPr>
            <w:tcW w:w="8962" w:type="dxa"/>
            <w:gridSpan w:val="4"/>
          </w:tcPr>
          <w:p w:rsidR="005B5401" w:rsidRPr="001770DA" w:rsidRDefault="005B5401" w:rsidP="005B5401">
            <w:pPr>
              <w:jc w:val="center"/>
              <w:rPr>
                <w:sz w:val="30"/>
                <w:szCs w:val="30"/>
              </w:rPr>
            </w:pPr>
            <w:r w:rsidRPr="001770DA">
              <w:rPr>
                <w:sz w:val="30"/>
                <w:szCs w:val="30"/>
              </w:rPr>
              <w:t>Работа с учащимися</w:t>
            </w:r>
          </w:p>
        </w:tc>
      </w:tr>
      <w:tr w:rsidR="005B5401" w:rsidTr="001539EA">
        <w:tc>
          <w:tcPr>
            <w:tcW w:w="74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4252" w:type="dxa"/>
          </w:tcPr>
          <w:p w:rsidR="005B5401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Обслуживание читателей на абонементе и в читальном зале</w:t>
            </w:r>
          </w:p>
        </w:tc>
        <w:tc>
          <w:tcPr>
            <w:tcW w:w="1701" w:type="dxa"/>
          </w:tcPr>
          <w:p w:rsidR="005B5401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268" w:type="dxa"/>
          </w:tcPr>
          <w:p w:rsidR="005B5401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4252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Подбор дополнительной литературы для подготовки к урокам</w:t>
            </w:r>
          </w:p>
        </w:tc>
        <w:tc>
          <w:tcPr>
            <w:tcW w:w="170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268" w:type="dxa"/>
          </w:tcPr>
          <w:p w:rsidR="00ED2502" w:rsidRDefault="00ED2502" w:rsidP="00343A6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4252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Подбор дополнительной литературы для написания докладов, рефератов, научных работ</w:t>
            </w:r>
          </w:p>
        </w:tc>
        <w:tc>
          <w:tcPr>
            <w:tcW w:w="170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268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4252" w:type="dxa"/>
          </w:tcPr>
          <w:p w:rsidR="00ED2502" w:rsidRDefault="00ED2502" w:rsidP="00ED250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Помощь в подготовке к </w:t>
            </w:r>
            <w:r>
              <w:rPr>
                <w:sz w:val="30"/>
                <w:szCs w:val="30"/>
              </w:rPr>
              <w:lastRenderedPageBreak/>
              <w:t>общешкольным мероприятиям</w:t>
            </w:r>
          </w:p>
        </w:tc>
        <w:tc>
          <w:tcPr>
            <w:tcW w:w="170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lastRenderedPageBreak/>
              <w:t>года</w:t>
            </w:r>
          </w:p>
        </w:tc>
        <w:tc>
          <w:tcPr>
            <w:tcW w:w="2268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5</w:t>
            </w:r>
          </w:p>
        </w:tc>
        <w:tc>
          <w:tcPr>
            <w:tcW w:w="4252" w:type="dxa"/>
          </w:tcPr>
          <w:p w:rsidR="00ED2502" w:rsidRDefault="00ED2502" w:rsidP="00ED250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Рекомендательные беседы при выдаче книг. Беседы о </w:t>
            </w:r>
            <w:proofErr w:type="gramStart"/>
            <w:r>
              <w:rPr>
                <w:sz w:val="30"/>
                <w:szCs w:val="30"/>
              </w:rPr>
              <w:t>прочитанном</w:t>
            </w:r>
            <w:proofErr w:type="gramEnd"/>
          </w:p>
        </w:tc>
        <w:tc>
          <w:tcPr>
            <w:tcW w:w="170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268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4252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Рекомендательные и рекламные беседы о новых изданиях, поступивших в библиотеку</w:t>
            </w:r>
          </w:p>
        </w:tc>
        <w:tc>
          <w:tcPr>
            <w:tcW w:w="170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268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4252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Подготовка рекомендательных списков художественной литературы для различных возрастных категорий</w:t>
            </w:r>
          </w:p>
        </w:tc>
        <w:tc>
          <w:tcPr>
            <w:tcW w:w="170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268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ED2502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4252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Создание актива библиотеки</w:t>
            </w:r>
          </w:p>
        </w:tc>
        <w:tc>
          <w:tcPr>
            <w:tcW w:w="170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Сентябрь</w:t>
            </w:r>
          </w:p>
        </w:tc>
        <w:tc>
          <w:tcPr>
            <w:tcW w:w="2268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4252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Просмотр читательских формуляров с целью выявления должников, информирование классных руководителей</w:t>
            </w:r>
          </w:p>
        </w:tc>
        <w:tc>
          <w:tcPr>
            <w:tcW w:w="170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Каникулы (осенние, зимние, весенние)</w:t>
            </w:r>
          </w:p>
        </w:tc>
        <w:tc>
          <w:tcPr>
            <w:tcW w:w="2268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4252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Обеспечение учащихся учебной и художественной литературой</w:t>
            </w:r>
          </w:p>
        </w:tc>
        <w:tc>
          <w:tcPr>
            <w:tcW w:w="170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Постоянно</w:t>
            </w:r>
          </w:p>
        </w:tc>
        <w:tc>
          <w:tcPr>
            <w:tcW w:w="2268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4252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Работа с активом библиотеки</w:t>
            </w:r>
          </w:p>
        </w:tc>
        <w:tc>
          <w:tcPr>
            <w:tcW w:w="170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268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ED2502" w:rsidTr="001539EA">
        <w:tc>
          <w:tcPr>
            <w:tcW w:w="74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4252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Перерегистрация читателей</w:t>
            </w:r>
          </w:p>
        </w:tc>
        <w:tc>
          <w:tcPr>
            <w:tcW w:w="1701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сентябрь</w:t>
            </w:r>
          </w:p>
        </w:tc>
        <w:tc>
          <w:tcPr>
            <w:tcW w:w="2268" w:type="dxa"/>
          </w:tcPr>
          <w:p w:rsidR="00ED2502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DD39EE" w:rsidTr="001539EA">
        <w:tc>
          <w:tcPr>
            <w:tcW w:w="741" w:type="dxa"/>
          </w:tcPr>
          <w:p w:rsidR="00DD39EE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4252" w:type="dxa"/>
          </w:tcPr>
          <w:p w:rsidR="00DD39EE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Запись в библиотеку первоклассников</w:t>
            </w:r>
          </w:p>
        </w:tc>
        <w:tc>
          <w:tcPr>
            <w:tcW w:w="1701" w:type="dxa"/>
          </w:tcPr>
          <w:p w:rsidR="00DD39EE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Март, апрель</w:t>
            </w:r>
          </w:p>
        </w:tc>
        <w:tc>
          <w:tcPr>
            <w:tcW w:w="2268" w:type="dxa"/>
          </w:tcPr>
          <w:p w:rsidR="00DD39EE" w:rsidRDefault="00DD39EE" w:rsidP="005B540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</w:tbl>
    <w:p w:rsidR="005B5401" w:rsidRPr="001770DA" w:rsidRDefault="00C52E1F" w:rsidP="00C52E1F">
      <w:pPr>
        <w:ind w:left="360"/>
        <w:jc w:val="center"/>
        <w:rPr>
          <w:sz w:val="30"/>
          <w:szCs w:val="30"/>
        </w:rPr>
      </w:pPr>
      <w:r w:rsidRPr="001770DA">
        <w:rPr>
          <w:sz w:val="30"/>
          <w:szCs w:val="30"/>
        </w:rPr>
        <w:t>Работа с педагогическими работниками</w:t>
      </w:r>
    </w:p>
    <w:tbl>
      <w:tblPr>
        <w:tblStyle w:val="a4"/>
        <w:tblW w:w="8395" w:type="dxa"/>
        <w:tblInd w:w="360" w:type="dxa"/>
        <w:tblLook w:val="04A0" w:firstRow="1" w:lastRow="0" w:firstColumn="1" w:lastColumn="0" w:noHBand="0" w:noVBand="1"/>
      </w:tblPr>
      <w:tblGrid>
        <w:gridCol w:w="707"/>
        <w:gridCol w:w="4005"/>
        <w:gridCol w:w="2007"/>
        <w:gridCol w:w="1676"/>
      </w:tblGrid>
      <w:tr w:rsidR="00C52E1F" w:rsidTr="00B31156">
        <w:tc>
          <w:tcPr>
            <w:tcW w:w="707" w:type="dxa"/>
          </w:tcPr>
          <w:p w:rsidR="00C52E1F" w:rsidRDefault="00C52E1F" w:rsidP="007A3B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4005" w:type="dxa"/>
          </w:tcPr>
          <w:p w:rsidR="00C52E1F" w:rsidRDefault="00C52E1F" w:rsidP="007A3B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Информирование педагогических работников о новой учебной и методической литературе, педагогических журналах</w:t>
            </w:r>
          </w:p>
        </w:tc>
        <w:tc>
          <w:tcPr>
            <w:tcW w:w="2007" w:type="dxa"/>
          </w:tcPr>
          <w:p w:rsidR="00C52E1F" w:rsidRDefault="00C52E1F" w:rsidP="007A3B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мере поступления</w:t>
            </w:r>
          </w:p>
        </w:tc>
        <w:tc>
          <w:tcPr>
            <w:tcW w:w="1676" w:type="dxa"/>
          </w:tcPr>
          <w:p w:rsidR="00C52E1F" w:rsidRDefault="00774BC7" w:rsidP="007A3B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C52E1F" w:rsidTr="00B31156">
        <w:tc>
          <w:tcPr>
            <w:tcW w:w="707" w:type="dxa"/>
          </w:tcPr>
          <w:p w:rsidR="00C52E1F" w:rsidRDefault="00C52E1F" w:rsidP="007A3B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4005" w:type="dxa"/>
          </w:tcPr>
          <w:p w:rsidR="00C52E1F" w:rsidRDefault="007A3BA7" w:rsidP="007A3B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Консультационно-информационная работа с методическими объединениями педагогических работников, направленная на оптимальный выбор учебников и учебных пособий в новом учебном </w:t>
            </w:r>
            <w:r>
              <w:rPr>
                <w:sz w:val="30"/>
                <w:szCs w:val="30"/>
              </w:rPr>
              <w:lastRenderedPageBreak/>
              <w:t>году</w:t>
            </w:r>
          </w:p>
        </w:tc>
        <w:tc>
          <w:tcPr>
            <w:tcW w:w="2007" w:type="dxa"/>
          </w:tcPr>
          <w:p w:rsidR="00C52E1F" w:rsidRDefault="007A3BA7" w:rsidP="007A3B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 xml:space="preserve">Время проведения заседаний методических </w:t>
            </w:r>
          </w:p>
          <w:p w:rsidR="00425FB0" w:rsidRDefault="00425FB0" w:rsidP="007A3B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объединений</w:t>
            </w:r>
          </w:p>
        </w:tc>
        <w:tc>
          <w:tcPr>
            <w:tcW w:w="1676" w:type="dxa"/>
          </w:tcPr>
          <w:p w:rsidR="00C52E1F" w:rsidRDefault="00774BC7" w:rsidP="007A3B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</w:tbl>
    <w:p w:rsidR="00C52E1F" w:rsidRPr="001770DA" w:rsidRDefault="00B31156" w:rsidP="00C52E1F">
      <w:pPr>
        <w:ind w:left="360"/>
        <w:jc w:val="center"/>
        <w:rPr>
          <w:sz w:val="30"/>
          <w:szCs w:val="30"/>
        </w:rPr>
      </w:pPr>
      <w:r w:rsidRPr="001770DA">
        <w:rPr>
          <w:sz w:val="30"/>
          <w:szCs w:val="30"/>
        </w:rPr>
        <w:lastRenderedPageBreak/>
        <w:t>Работа с законными представителями учащихся</w:t>
      </w:r>
    </w:p>
    <w:tbl>
      <w:tblPr>
        <w:tblStyle w:val="a4"/>
        <w:tblW w:w="8395" w:type="dxa"/>
        <w:tblInd w:w="360" w:type="dxa"/>
        <w:tblLook w:val="04A0" w:firstRow="1" w:lastRow="0" w:firstColumn="1" w:lastColumn="0" w:noHBand="0" w:noVBand="1"/>
      </w:tblPr>
      <w:tblGrid>
        <w:gridCol w:w="710"/>
        <w:gridCol w:w="3767"/>
        <w:gridCol w:w="1926"/>
        <w:gridCol w:w="1992"/>
      </w:tblGrid>
      <w:tr w:rsidR="00B31156" w:rsidTr="00B31156">
        <w:tc>
          <w:tcPr>
            <w:tcW w:w="741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3969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Информирование законных представителей учащихся о графике работы библиотеки (через родительские собрания, сайт библиотеки)</w:t>
            </w:r>
          </w:p>
        </w:tc>
        <w:tc>
          <w:tcPr>
            <w:tcW w:w="1984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постоянно</w:t>
            </w:r>
          </w:p>
        </w:tc>
        <w:tc>
          <w:tcPr>
            <w:tcW w:w="1701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Классные руководители</w:t>
            </w:r>
          </w:p>
        </w:tc>
      </w:tr>
      <w:tr w:rsidR="00B31156" w:rsidTr="00B31156">
        <w:tc>
          <w:tcPr>
            <w:tcW w:w="741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3969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Предоставление законным представителям учащихся информации об учебниках на новый учебный год (через родительские собрания, сайт библиотеки)</w:t>
            </w:r>
          </w:p>
        </w:tc>
        <w:tc>
          <w:tcPr>
            <w:tcW w:w="1984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август</w:t>
            </w:r>
          </w:p>
        </w:tc>
        <w:tc>
          <w:tcPr>
            <w:tcW w:w="1701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Классные руководители</w:t>
            </w:r>
          </w:p>
        </w:tc>
      </w:tr>
      <w:tr w:rsidR="00B31156" w:rsidTr="00B31156">
        <w:tc>
          <w:tcPr>
            <w:tcW w:w="741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3969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Сбор необходимой документации для подтверждения льгот на пользование учебниками</w:t>
            </w:r>
          </w:p>
        </w:tc>
        <w:tc>
          <w:tcPr>
            <w:tcW w:w="1984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Июнь-август</w:t>
            </w:r>
          </w:p>
        </w:tc>
        <w:tc>
          <w:tcPr>
            <w:tcW w:w="1701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B31156" w:rsidTr="00B31156">
        <w:tc>
          <w:tcPr>
            <w:tcW w:w="741" w:type="dxa"/>
          </w:tcPr>
          <w:p w:rsidR="00B31156" w:rsidRDefault="00B31156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w="3969" w:type="dxa"/>
          </w:tcPr>
          <w:p w:rsidR="00B31156" w:rsidRDefault="00B31156" w:rsidP="001D41F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Сбор квитанций </w:t>
            </w:r>
            <w:proofErr w:type="gramStart"/>
            <w:r>
              <w:rPr>
                <w:sz w:val="30"/>
                <w:szCs w:val="30"/>
              </w:rPr>
              <w:t>о</w:t>
            </w:r>
            <w:proofErr w:type="gramEnd"/>
            <w:r>
              <w:rPr>
                <w:sz w:val="30"/>
                <w:szCs w:val="30"/>
              </w:rPr>
              <w:t xml:space="preserve"> оплате </w:t>
            </w:r>
            <w:r w:rsidR="001D41F9">
              <w:rPr>
                <w:sz w:val="30"/>
                <w:szCs w:val="30"/>
              </w:rPr>
              <w:t>за пользование учебниками, составление отчета о пользовании учебниками</w:t>
            </w:r>
          </w:p>
        </w:tc>
        <w:tc>
          <w:tcPr>
            <w:tcW w:w="1984" w:type="dxa"/>
          </w:tcPr>
          <w:p w:rsidR="00B31156" w:rsidRDefault="001D41F9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Сентябрь, октябрь</w:t>
            </w:r>
          </w:p>
        </w:tc>
        <w:tc>
          <w:tcPr>
            <w:tcW w:w="1701" w:type="dxa"/>
          </w:tcPr>
          <w:p w:rsidR="00B31156" w:rsidRDefault="001D41F9" w:rsidP="00B3115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Классные руководители</w:t>
            </w:r>
          </w:p>
        </w:tc>
      </w:tr>
    </w:tbl>
    <w:p w:rsidR="00B31156" w:rsidRPr="001770DA" w:rsidRDefault="001D41F9" w:rsidP="00A40A63">
      <w:pPr>
        <w:pStyle w:val="a3"/>
        <w:numPr>
          <w:ilvl w:val="0"/>
          <w:numId w:val="2"/>
        </w:numPr>
        <w:rPr>
          <w:sz w:val="30"/>
          <w:szCs w:val="30"/>
        </w:rPr>
      </w:pPr>
      <w:r w:rsidRPr="001770DA">
        <w:rPr>
          <w:sz w:val="30"/>
          <w:szCs w:val="30"/>
        </w:rPr>
        <w:t>Справочно-библиографическая и информационная работа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41"/>
        <w:gridCol w:w="3685"/>
        <w:gridCol w:w="1985"/>
        <w:gridCol w:w="2165"/>
      </w:tblGrid>
      <w:tr w:rsidR="001D41F9" w:rsidTr="00A40A63">
        <w:tc>
          <w:tcPr>
            <w:tcW w:w="741" w:type="dxa"/>
          </w:tcPr>
          <w:p w:rsidR="001D41F9" w:rsidRDefault="001D41F9" w:rsidP="001D41F9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№ </w:t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3685" w:type="dxa"/>
          </w:tcPr>
          <w:p w:rsidR="001D41F9" w:rsidRDefault="001D41F9" w:rsidP="001D41F9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Содержание работы</w:t>
            </w:r>
          </w:p>
        </w:tc>
        <w:tc>
          <w:tcPr>
            <w:tcW w:w="1985" w:type="dxa"/>
          </w:tcPr>
          <w:p w:rsidR="001D41F9" w:rsidRDefault="001D41F9" w:rsidP="001D41F9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Сроки</w:t>
            </w:r>
          </w:p>
        </w:tc>
        <w:tc>
          <w:tcPr>
            <w:tcW w:w="2165" w:type="dxa"/>
          </w:tcPr>
          <w:p w:rsidR="001D41F9" w:rsidRDefault="001D41F9" w:rsidP="001D41F9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Ответственные</w:t>
            </w:r>
          </w:p>
        </w:tc>
      </w:tr>
      <w:tr w:rsidR="001D41F9" w:rsidTr="00A40A63">
        <w:tc>
          <w:tcPr>
            <w:tcW w:w="741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685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Ведение справочно-библиографического аппарата (каталоги, картотеки, рекомендательные списки, выделение справочно-информационных изданий) с учетом возрастных особенностей пользователей</w:t>
            </w:r>
          </w:p>
        </w:tc>
        <w:tc>
          <w:tcPr>
            <w:tcW w:w="1985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165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1D41F9" w:rsidTr="00A40A63">
        <w:tc>
          <w:tcPr>
            <w:tcW w:w="741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685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Создание и оформление книжных выставок</w:t>
            </w:r>
          </w:p>
        </w:tc>
        <w:tc>
          <w:tcPr>
            <w:tcW w:w="1985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Постоянно</w:t>
            </w:r>
          </w:p>
        </w:tc>
        <w:tc>
          <w:tcPr>
            <w:tcW w:w="2165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1D41F9" w:rsidTr="00A40A63">
        <w:tc>
          <w:tcPr>
            <w:tcW w:w="741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685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Пополнение тематических папок</w:t>
            </w:r>
          </w:p>
        </w:tc>
        <w:tc>
          <w:tcPr>
            <w:tcW w:w="1985" w:type="dxa"/>
          </w:tcPr>
          <w:p w:rsidR="001D41F9" w:rsidRDefault="001D41F9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165" w:type="dxa"/>
          </w:tcPr>
          <w:p w:rsidR="001D41F9" w:rsidRDefault="002230B4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1D41F9" w:rsidTr="00A40A63">
        <w:tc>
          <w:tcPr>
            <w:tcW w:w="741" w:type="dxa"/>
          </w:tcPr>
          <w:p w:rsidR="001D41F9" w:rsidRDefault="002230B4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4</w:t>
            </w:r>
          </w:p>
        </w:tc>
        <w:tc>
          <w:tcPr>
            <w:tcW w:w="3685" w:type="dxa"/>
          </w:tcPr>
          <w:p w:rsidR="001D41F9" w:rsidRDefault="002230B4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Составление графика сдачи и выдачи учебников</w:t>
            </w:r>
          </w:p>
        </w:tc>
        <w:tc>
          <w:tcPr>
            <w:tcW w:w="1985" w:type="dxa"/>
          </w:tcPr>
          <w:p w:rsidR="001D41F9" w:rsidRDefault="002230B4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 20.05</w:t>
            </w:r>
          </w:p>
        </w:tc>
        <w:tc>
          <w:tcPr>
            <w:tcW w:w="2165" w:type="dxa"/>
          </w:tcPr>
          <w:p w:rsidR="001D41F9" w:rsidRDefault="002230B4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1D41F9" w:rsidTr="00A40A63">
        <w:tc>
          <w:tcPr>
            <w:tcW w:w="741" w:type="dxa"/>
          </w:tcPr>
          <w:p w:rsidR="001D41F9" w:rsidRDefault="00A40A63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685" w:type="dxa"/>
          </w:tcPr>
          <w:p w:rsidR="001D41F9" w:rsidRDefault="00A40A63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Создание информационных материалов на стенде «Библиотечный мир»</w:t>
            </w:r>
          </w:p>
        </w:tc>
        <w:tc>
          <w:tcPr>
            <w:tcW w:w="1985" w:type="dxa"/>
          </w:tcPr>
          <w:p w:rsidR="001D41F9" w:rsidRDefault="00A40A63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сентябрь</w:t>
            </w:r>
          </w:p>
        </w:tc>
        <w:tc>
          <w:tcPr>
            <w:tcW w:w="2165" w:type="dxa"/>
          </w:tcPr>
          <w:p w:rsidR="001D41F9" w:rsidRDefault="00A40A63" w:rsidP="001D41F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</w:tbl>
    <w:p w:rsidR="001D41F9" w:rsidRPr="001770DA" w:rsidRDefault="00A40A63" w:rsidP="00A40A63">
      <w:pPr>
        <w:pStyle w:val="a3"/>
        <w:numPr>
          <w:ilvl w:val="0"/>
          <w:numId w:val="2"/>
        </w:numPr>
        <w:rPr>
          <w:sz w:val="30"/>
          <w:szCs w:val="30"/>
        </w:rPr>
      </w:pPr>
      <w:r w:rsidRPr="001770DA">
        <w:rPr>
          <w:sz w:val="30"/>
          <w:szCs w:val="30"/>
        </w:rPr>
        <w:t>Работа с библиотечным фондом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41"/>
        <w:gridCol w:w="3685"/>
        <w:gridCol w:w="1985"/>
        <w:gridCol w:w="2165"/>
      </w:tblGrid>
      <w:tr w:rsidR="00CC08A8" w:rsidTr="00DE7DF1">
        <w:tc>
          <w:tcPr>
            <w:tcW w:w="741" w:type="dxa"/>
          </w:tcPr>
          <w:p w:rsidR="00CC08A8" w:rsidRDefault="00CC08A8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№ </w:t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3685" w:type="dxa"/>
          </w:tcPr>
          <w:p w:rsidR="00CC08A8" w:rsidRDefault="00CC08A8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Содержание работы</w:t>
            </w:r>
          </w:p>
        </w:tc>
        <w:tc>
          <w:tcPr>
            <w:tcW w:w="1985" w:type="dxa"/>
          </w:tcPr>
          <w:p w:rsidR="00CC08A8" w:rsidRDefault="00CC08A8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Сроки</w:t>
            </w:r>
          </w:p>
        </w:tc>
        <w:tc>
          <w:tcPr>
            <w:tcW w:w="2165" w:type="dxa"/>
          </w:tcPr>
          <w:p w:rsidR="00CC08A8" w:rsidRDefault="00CC08A8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Ответственные</w:t>
            </w:r>
          </w:p>
        </w:tc>
      </w:tr>
      <w:tr w:rsidR="00CC08A8" w:rsidTr="00DE7DF1">
        <w:tc>
          <w:tcPr>
            <w:tcW w:w="741" w:type="dxa"/>
          </w:tcPr>
          <w:p w:rsidR="00CC08A8" w:rsidRDefault="00F74D8C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685" w:type="dxa"/>
          </w:tcPr>
          <w:p w:rsidR="00CC08A8" w:rsidRDefault="00F74D8C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Формирование книжного фонда в соответствии с учебными программами для внеклассного чтения, а также с учетом запросов пользователей</w:t>
            </w:r>
          </w:p>
        </w:tc>
        <w:tc>
          <w:tcPr>
            <w:tcW w:w="1985" w:type="dxa"/>
          </w:tcPr>
          <w:p w:rsidR="00CC08A8" w:rsidRDefault="00F74D8C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Постоянно</w:t>
            </w:r>
          </w:p>
        </w:tc>
        <w:tc>
          <w:tcPr>
            <w:tcW w:w="2165" w:type="dxa"/>
          </w:tcPr>
          <w:p w:rsidR="00CC08A8" w:rsidRDefault="00F74D8C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CC08A8" w:rsidTr="00DE7DF1">
        <w:tc>
          <w:tcPr>
            <w:tcW w:w="741" w:type="dxa"/>
          </w:tcPr>
          <w:p w:rsidR="00CC08A8" w:rsidRDefault="00F74D8C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685" w:type="dxa"/>
          </w:tcPr>
          <w:p w:rsidR="00CC08A8" w:rsidRDefault="001C2B8B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Прием и регистрация документов</w:t>
            </w:r>
          </w:p>
        </w:tc>
        <w:tc>
          <w:tcPr>
            <w:tcW w:w="1985" w:type="dxa"/>
          </w:tcPr>
          <w:p w:rsidR="00CC08A8" w:rsidRDefault="001C2B8B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мере поступления</w:t>
            </w:r>
          </w:p>
        </w:tc>
        <w:tc>
          <w:tcPr>
            <w:tcW w:w="2165" w:type="dxa"/>
          </w:tcPr>
          <w:p w:rsidR="00CC08A8" w:rsidRDefault="001C2B8B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CC08A8" w:rsidTr="00DE7DF1">
        <w:tc>
          <w:tcPr>
            <w:tcW w:w="741" w:type="dxa"/>
          </w:tcPr>
          <w:p w:rsidR="00CC08A8" w:rsidRDefault="001C2B8B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685" w:type="dxa"/>
          </w:tcPr>
          <w:p w:rsidR="00CC08A8" w:rsidRDefault="001C2B8B" w:rsidP="001C2B8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Расстановка новых документов в фонде </w:t>
            </w:r>
          </w:p>
        </w:tc>
        <w:tc>
          <w:tcPr>
            <w:tcW w:w="1985" w:type="dxa"/>
          </w:tcPr>
          <w:p w:rsidR="00CC08A8" w:rsidRDefault="001C2B8B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мере поступления</w:t>
            </w:r>
          </w:p>
        </w:tc>
        <w:tc>
          <w:tcPr>
            <w:tcW w:w="2165" w:type="dxa"/>
          </w:tcPr>
          <w:p w:rsidR="00CC08A8" w:rsidRDefault="001C2B8B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CC08A8" w:rsidTr="00DE7DF1">
        <w:tc>
          <w:tcPr>
            <w:tcW w:w="741" w:type="dxa"/>
          </w:tcPr>
          <w:p w:rsidR="00CC08A8" w:rsidRDefault="001C2B8B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685" w:type="dxa"/>
          </w:tcPr>
          <w:p w:rsidR="00CC08A8" w:rsidRDefault="001C2B8B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Расстановка документов в фонде после возвращения читателями</w:t>
            </w:r>
          </w:p>
        </w:tc>
        <w:tc>
          <w:tcPr>
            <w:tcW w:w="1985" w:type="dxa"/>
          </w:tcPr>
          <w:p w:rsidR="00CC08A8" w:rsidRDefault="001C2B8B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Постоянно</w:t>
            </w:r>
          </w:p>
        </w:tc>
        <w:tc>
          <w:tcPr>
            <w:tcW w:w="2165" w:type="dxa"/>
          </w:tcPr>
          <w:p w:rsidR="00CC08A8" w:rsidRDefault="001C2B8B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DE7DF1" w:rsidTr="00DE7DF1">
        <w:tc>
          <w:tcPr>
            <w:tcW w:w="741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685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Изучение состава фонда и анализ его использования</w:t>
            </w:r>
          </w:p>
        </w:tc>
        <w:tc>
          <w:tcPr>
            <w:tcW w:w="1985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165" w:type="dxa"/>
          </w:tcPr>
          <w:p w:rsidR="00DE7DF1" w:rsidRDefault="00DE7DF1" w:rsidP="00343A6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DE7DF1" w:rsidTr="00DE7DF1">
        <w:tc>
          <w:tcPr>
            <w:tcW w:w="741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685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Своевременное исключение из фонда библиотеки ветхой и морально устаревшей художественной литературы и учебных изданий</w:t>
            </w:r>
          </w:p>
        </w:tc>
        <w:tc>
          <w:tcPr>
            <w:tcW w:w="1985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Постоянно</w:t>
            </w:r>
          </w:p>
        </w:tc>
        <w:tc>
          <w:tcPr>
            <w:tcW w:w="2165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DE7DF1" w:rsidTr="00DE7DF1">
        <w:tc>
          <w:tcPr>
            <w:tcW w:w="741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685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сверки данных о наличии изданий в фонде с данными бухгалтерии</w:t>
            </w:r>
          </w:p>
        </w:tc>
        <w:tc>
          <w:tcPr>
            <w:tcW w:w="1985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Январь</w:t>
            </w:r>
          </w:p>
        </w:tc>
        <w:tc>
          <w:tcPr>
            <w:tcW w:w="2165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DE7DF1" w:rsidTr="00DE7DF1">
        <w:tc>
          <w:tcPr>
            <w:tcW w:w="741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685" w:type="dxa"/>
          </w:tcPr>
          <w:p w:rsidR="00DE7DF1" w:rsidRDefault="00DE7DF1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Обеспечение сохранности фонда:</w:t>
            </w:r>
          </w:p>
          <w:p w:rsidR="00DE7DF1" w:rsidRDefault="00DE7DF1" w:rsidP="00DE7DF1">
            <w:pPr>
              <w:pStyle w:val="a3"/>
              <w:numPr>
                <w:ilvl w:val="0"/>
                <w:numId w:val="4"/>
              </w:num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Ремонт книг с привлечением актива библиотеки;</w:t>
            </w:r>
          </w:p>
          <w:p w:rsidR="00091218" w:rsidRDefault="00091218" w:rsidP="00DE7DF1">
            <w:pPr>
              <w:pStyle w:val="a3"/>
              <w:numPr>
                <w:ilvl w:val="0"/>
                <w:numId w:val="4"/>
              </w:numPr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Контроль за</w:t>
            </w:r>
            <w:proofErr w:type="gramEnd"/>
            <w:r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lastRenderedPageBreak/>
              <w:t>своевременным возвратом в библиотеку выданной литературы;</w:t>
            </w:r>
          </w:p>
          <w:p w:rsidR="00DE7DF1" w:rsidRPr="00DE7DF1" w:rsidRDefault="00DE7DF1" w:rsidP="00DE7DF1">
            <w:pPr>
              <w:pStyle w:val="a3"/>
              <w:numPr>
                <w:ilvl w:val="0"/>
                <w:numId w:val="4"/>
              </w:num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Обеспечение требуемого режима систематизированного хранения и физической сохранности библиотечного фонда</w:t>
            </w:r>
          </w:p>
        </w:tc>
        <w:tc>
          <w:tcPr>
            <w:tcW w:w="1985" w:type="dxa"/>
          </w:tcPr>
          <w:p w:rsidR="00091218" w:rsidRDefault="00091218" w:rsidP="00F74D8C">
            <w:pPr>
              <w:rPr>
                <w:sz w:val="30"/>
                <w:szCs w:val="30"/>
              </w:rPr>
            </w:pPr>
          </w:p>
          <w:p w:rsidR="00091218" w:rsidRDefault="00091218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Каникулы (осенние, зимние, весен</w:t>
            </w:r>
            <w:r w:rsidR="00E01108">
              <w:rPr>
                <w:sz w:val="30"/>
                <w:szCs w:val="30"/>
              </w:rPr>
              <w:t>н</w:t>
            </w:r>
            <w:r>
              <w:rPr>
                <w:sz w:val="30"/>
                <w:szCs w:val="30"/>
              </w:rPr>
              <w:t>ие)</w:t>
            </w:r>
          </w:p>
          <w:p w:rsidR="00091218" w:rsidRDefault="00091218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Постоянно</w:t>
            </w:r>
          </w:p>
          <w:p w:rsidR="00091218" w:rsidRDefault="00091218" w:rsidP="00F74D8C">
            <w:pPr>
              <w:rPr>
                <w:sz w:val="30"/>
                <w:szCs w:val="30"/>
              </w:rPr>
            </w:pPr>
          </w:p>
          <w:p w:rsidR="00091218" w:rsidRDefault="00091218" w:rsidP="00F74D8C">
            <w:pPr>
              <w:rPr>
                <w:sz w:val="30"/>
                <w:szCs w:val="30"/>
              </w:rPr>
            </w:pPr>
          </w:p>
          <w:p w:rsidR="00091218" w:rsidRDefault="00091218" w:rsidP="00F74D8C">
            <w:pPr>
              <w:rPr>
                <w:sz w:val="30"/>
                <w:szCs w:val="30"/>
              </w:rPr>
            </w:pPr>
          </w:p>
          <w:p w:rsidR="00091218" w:rsidRDefault="00091218" w:rsidP="00F74D8C">
            <w:pPr>
              <w:rPr>
                <w:sz w:val="30"/>
                <w:szCs w:val="30"/>
              </w:rPr>
            </w:pPr>
          </w:p>
          <w:p w:rsidR="00091218" w:rsidRDefault="00091218" w:rsidP="00F74D8C">
            <w:pPr>
              <w:rPr>
                <w:sz w:val="30"/>
                <w:szCs w:val="30"/>
              </w:rPr>
            </w:pPr>
          </w:p>
          <w:p w:rsidR="00091218" w:rsidRDefault="00091218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165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Ефименко Н.Н.</w:t>
            </w:r>
          </w:p>
        </w:tc>
      </w:tr>
      <w:tr w:rsidR="00DE7DF1" w:rsidTr="00DE7DF1">
        <w:tc>
          <w:tcPr>
            <w:tcW w:w="741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9</w:t>
            </w:r>
          </w:p>
        </w:tc>
        <w:tc>
          <w:tcPr>
            <w:tcW w:w="3685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Пополнение фонда учебной и художественной литературой, принятой взамен утерянных изданий</w:t>
            </w:r>
          </w:p>
        </w:tc>
        <w:tc>
          <w:tcPr>
            <w:tcW w:w="1985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Постоянно</w:t>
            </w:r>
          </w:p>
        </w:tc>
        <w:tc>
          <w:tcPr>
            <w:tcW w:w="2165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DE7DF1" w:rsidTr="00DE7DF1">
        <w:tc>
          <w:tcPr>
            <w:tcW w:w="741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685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акции «Подари библиотеке книгу»</w:t>
            </w:r>
          </w:p>
        </w:tc>
        <w:tc>
          <w:tcPr>
            <w:tcW w:w="1985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Не менее одного раза в год</w:t>
            </w:r>
          </w:p>
        </w:tc>
        <w:tc>
          <w:tcPr>
            <w:tcW w:w="2165" w:type="dxa"/>
          </w:tcPr>
          <w:p w:rsidR="00DE7DF1" w:rsidRDefault="006832DE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DE7DF1" w:rsidTr="00DE7DF1">
        <w:tc>
          <w:tcPr>
            <w:tcW w:w="741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3685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Организация санитарных дней</w:t>
            </w:r>
          </w:p>
        </w:tc>
        <w:tc>
          <w:tcPr>
            <w:tcW w:w="1985" w:type="dxa"/>
          </w:tcPr>
          <w:p w:rsidR="00DE7DF1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Последняя пятница месяца</w:t>
            </w:r>
          </w:p>
        </w:tc>
        <w:tc>
          <w:tcPr>
            <w:tcW w:w="2165" w:type="dxa"/>
          </w:tcPr>
          <w:p w:rsidR="00DE7DF1" w:rsidRDefault="006832DE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F3E59" w:rsidTr="00DE7DF1">
        <w:tc>
          <w:tcPr>
            <w:tcW w:w="741" w:type="dxa"/>
          </w:tcPr>
          <w:p w:rsidR="00FF3E59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3685" w:type="dxa"/>
          </w:tcPr>
          <w:p w:rsidR="00FF3E59" w:rsidRDefault="00FF3E59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Оформление подписки на периодические издания</w:t>
            </w:r>
          </w:p>
        </w:tc>
        <w:tc>
          <w:tcPr>
            <w:tcW w:w="1985" w:type="dxa"/>
          </w:tcPr>
          <w:p w:rsidR="00FF3E59" w:rsidRDefault="00865A3E" w:rsidP="00865A3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март</w:t>
            </w:r>
            <w:r w:rsidR="00FF3E59">
              <w:rPr>
                <w:sz w:val="30"/>
                <w:szCs w:val="30"/>
              </w:rPr>
              <w:t xml:space="preserve">, июнь, </w:t>
            </w:r>
            <w:r>
              <w:rPr>
                <w:sz w:val="30"/>
                <w:szCs w:val="30"/>
              </w:rPr>
              <w:t>сентябрь</w:t>
            </w:r>
            <w:r w:rsidR="00FF3E59">
              <w:rPr>
                <w:sz w:val="30"/>
                <w:szCs w:val="30"/>
              </w:rPr>
              <w:t>, декабрь</w:t>
            </w:r>
          </w:p>
        </w:tc>
        <w:tc>
          <w:tcPr>
            <w:tcW w:w="2165" w:type="dxa"/>
          </w:tcPr>
          <w:p w:rsidR="00FF3E59" w:rsidRDefault="006832DE" w:rsidP="00F74D8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</w:tbl>
    <w:p w:rsidR="00A40A63" w:rsidRPr="001770DA" w:rsidRDefault="00FF3E59" w:rsidP="00FF3E59">
      <w:pPr>
        <w:pStyle w:val="a3"/>
        <w:numPr>
          <w:ilvl w:val="0"/>
          <w:numId w:val="2"/>
        </w:numPr>
        <w:rPr>
          <w:sz w:val="30"/>
          <w:szCs w:val="30"/>
        </w:rPr>
      </w:pPr>
      <w:r w:rsidRPr="001770DA">
        <w:rPr>
          <w:sz w:val="30"/>
          <w:szCs w:val="30"/>
        </w:rPr>
        <w:t>Работа с фондом учебников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41"/>
        <w:gridCol w:w="3685"/>
        <w:gridCol w:w="1985"/>
        <w:gridCol w:w="2165"/>
      </w:tblGrid>
      <w:tr w:rsidR="00FF3E59" w:rsidTr="006832DE">
        <w:tc>
          <w:tcPr>
            <w:tcW w:w="741" w:type="dxa"/>
          </w:tcPr>
          <w:p w:rsidR="00FF3E59" w:rsidRDefault="00FF3E59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№ </w:t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3685" w:type="dxa"/>
          </w:tcPr>
          <w:p w:rsidR="00FF3E59" w:rsidRDefault="00FF3E59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Содержание работы</w:t>
            </w:r>
          </w:p>
        </w:tc>
        <w:tc>
          <w:tcPr>
            <w:tcW w:w="1985" w:type="dxa"/>
          </w:tcPr>
          <w:p w:rsidR="00FF3E59" w:rsidRDefault="00FF3E59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Сроки</w:t>
            </w:r>
          </w:p>
        </w:tc>
        <w:tc>
          <w:tcPr>
            <w:tcW w:w="2165" w:type="dxa"/>
          </w:tcPr>
          <w:p w:rsidR="00FF3E59" w:rsidRDefault="00FF3E59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Ответственные</w:t>
            </w:r>
          </w:p>
        </w:tc>
      </w:tr>
      <w:tr w:rsidR="00FF3E59" w:rsidTr="006832DE">
        <w:tc>
          <w:tcPr>
            <w:tcW w:w="741" w:type="dxa"/>
          </w:tcPr>
          <w:p w:rsidR="00FF3E59" w:rsidRDefault="00FF3E59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685" w:type="dxa"/>
          </w:tcPr>
          <w:p w:rsidR="00FF3E59" w:rsidRDefault="00FF3E59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Анализ сохранности учебного фонда школы и степени обеспеченности </w:t>
            </w:r>
            <w:r w:rsidR="006832DE">
              <w:rPr>
                <w:sz w:val="30"/>
                <w:szCs w:val="30"/>
              </w:rPr>
              <w:t>учащихся учебниками на учебный год</w:t>
            </w:r>
          </w:p>
        </w:tc>
        <w:tc>
          <w:tcPr>
            <w:tcW w:w="19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Сентябрь, октябрь</w:t>
            </w:r>
          </w:p>
        </w:tc>
        <w:tc>
          <w:tcPr>
            <w:tcW w:w="216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F3E59" w:rsidTr="006832DE">
        <w:tc>
          <w:tcPr>
            <w:tcW w:w="741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6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Списание подарочного издания для первоклассников</w:t>
            </w:r>
          </w:p>
        </w:tc>
        <w:tc>
          <w:tcPr>
            <w:tcW w:w="19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Сентябрь, октябрь</w:t>
            </w:r>
          </w:p>
        </w:tc>
        <w:tc>
          <w:tcPr>
            <w:tcW w:w="216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F3E59" w:rsidTr="006832DE">
        <w:tc>
          <w:tcPr>
            <w:tcW w:w="741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6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Списание учебников, у которых истёк срок фондирования</w:t>
            </w:r>
          </w:p>
        </w:tc>
        <w:tc>
          <w:tcPr>
            <w:tcW w:w="19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Октябрь</w:t>
            </w:r>
          </w:p>
        </w:tc>
        <w:tc>
          <w:tcPr>
            <w:tcW w:w="216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F3E59" w:rsidTr="006832DE">
        <w:tc>
          <w:tcPr>
            <w:tcW w:w="741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4</w:t>
            </w:r>
          </w:p>
        </w:tc>
        <w:tc>
          <w:tcPr>
            <w:tcW w:w="36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Списание учебников, утерянных учащимися</w:t>
            </w:r>
          </w:p>
        </w:tc>
        <w:tc>
          <w:tcPr>
            <w:tcW w:w="19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Октябрь</w:t>
            </w:r>
          </w:p>
        </w:tc>
        <w:tc>
          <w:tcPr>
            <w:tcW w:w="216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F3E59" w:rsidTr="006832DE">
        <w:tc>
          <w:tcPr>
            <w:tcW w:w="741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6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Прием и оформление поступивших учебников</w:t>
            </w:r>
          </w:p>
        </w:tc>
        <w:tc>
          <w:tcPr>
            <w:tcW w:w="19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мере поступления</w:t>
            </w:r>
          </w:p>
        </w:tc>
        <w:tc>
          <w:tcPr>
            <w:tcW w:w="216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F3E59" w:rsidTr="006832DE">
        <w:tc>
          <w:tcPr>
            <w:tcW w:w="741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6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Информирование педагогических работников и учащихся о новых поступлениях</w:t>
            </w:r>
          </w:p>
        </w:tc>
        <w:tc>
          <w:tcPr>
            <w:tcW w:w="19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мере поступления</w:t>
            </w:r>
          </w:p>
        </w:tc>
        <w:tc>
          <w:tcPr>
            <w:tcW w:w="216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F3E59" w:rsidTr="006832DE">
        <w:tc>
          <w:tcPr>
            <w:tcW w:w="741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6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Выдача и возврат учебников</w:t>
            </w:r>
          </w:p>
        </w:tc>
        <w:tc>
          <w:tcPr>
            <w:tcW w:w="198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Август, се</w:t>
            </w:r>
            <w:r w:rsidR="00B87E2D">
              <w:rPr>
                <w:sz w:val="30"/>
                <w:szCs w:val="30"/>
              </w:rPr>
              <w:t>н</w:t>
            </w:r>
            <w:r>
              <w:rPr>
                <w:sz w:val="30"/>
                <w:szCs w:val="30"/>
              </w:rPr>
              <w:t>тябрь, май</w:t>
            </w:r>
            <w:proofErr w:type="gramStart"/>
            <w:r>
              <w:rPr>
                <w:sz w:val="30"/>
                <w:szCs w:val="30"/>
              </w:rPr>
              <w:t xml:space="preserve"> ,</w:t>
            </w:r>
            <w:proofErr w:type="gramEnd"/>
            <w:r>
              <w:rPr>
                <w:sz w:val="30"/>
                <w:szCs w:val="30"/>
              </w:rPr>
              <w:t xml:space="preserve"> июнь</w:t>
            </w:r>
          </w:p>
        </w:tc>
        <w:tc>
          <w:tcPr>
            <w:tcW w:w="2165" w:type="dxa"/>
          </w:tcPr>
          <w:p w:rsidR="00FF3E59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6832DE" w:rsidTr="006832DE">
        <w:tc>
          <w:tcPr>
            <w:tcW w:w="741" w:type="dxa"/>
          </w:tcPr>
          <w:p w:rsidR="006832DE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685" w:type="dxa"/>
          </w:tcPr>
          <w:p w:rsidR="006832DE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рейда «Сохрани учебник»</w:t>
            </w:r>
          </w:p>
        </w:tc>
        <w:tc>
          <w:tcPr>
            <w:tcW w:w="1985" w:type="dxa"/>
          </w:tcPr>
          <w:p w:rsidR="006832DE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Не менее одного раза в год</w:t>
            </w:r>
          </w:p>
        </w:tc>
        <w:tc>
          <w:tcPr>
            <w:tcW w:w="2165" w:type="dxa"/>
          </w:tcPr>
          <w:p w:rsidR="006832DE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6832DE" w:rsidTr="006832DE">
        <w:tc>
          <w:tcPr>
            <w:tcW w:w="741" w:type="dxa"/>
          </w:tcPr>
          <w:p w:rsidR="006832DE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3685" w:type="dxa"/>
          </w:tcPr>
          <w:p w:rsidR="006832DE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Списание тетрадей разового пользования</w:t>
            </w:r>
          </w:p>
        </w:tc>
        <w:tc>
          <w:tcPr>
            <w:tcW w:w="1985" w:type="dxa"/>
          </w:tcPr>
          <w:p w:rsidR="006832DE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Июнь</w:t>
            </w:r>
          </w:p>
        </w:tc>
        <w:tc>
          <w:tcPr>
            <w:tcW w:w="2165" w:type="dxa"/>
          </w:tcPr>
          <w:p w:rsidR="006832DE" w:rsidRDefault="006832DE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9568DF" w:rsidTr="006832DE">
        <w:tc>
          <w:tcPr>
            <w:tcW w:w="741" w:type="dxa"/>
          </w:tcPr>
          <w:p w:rsidR="009568DF" w:rsidRDefault="009568DF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685" w:type="dxa"/>
          </w:tcPr>
          <w:p w:rsidR="009568DF" w:rsidRDefault="009568DF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Беседа с учащимися о правилах пользования учебниками</w:t>
            </w:r>
          </w:p>
        </w:tc>
        <w:tc>
          <w:tcPr>
            <w:tcW w:w="1985" w:type="dxa"/>
          </w:tcPr>
          <w:p w:rsidR="009568DF" w:rsidRDefault="009568DF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Октябрь</w:t>
            </w:r>
          </w:p>
        </w:tc>
        <w:tc>
          <w:tcPr>
            <w:tcW w:w="2165" w:type="dxa"/>
          </w:tcPr>
          <w:p w:rsidR="009568DF" w:rsidRDefault="009568DF" w:rsidP="00F012FF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9568DF" w:rsidTr="006832DE">
        <w:tc>
          <w:tcPr>
            <w:tcW w:w="741" w:type="dxa"/>
          </w:tcPr>
          <w:p w:rsidR="009568DF" w:rsidRDefault="009568DF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3685" w:type="dxa"/>
          </w:tcPr>
          <w:p w:rsidR="009568DF" w:rsidRDefault="001729CA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смотра-конкурса «Лучший класс по сохранности учебников»</w:t>
            </w:r>
          </w:p>
        </w:tc>
        <w:tc>
          <w:tcPr>
            <w:tcW w:w="1985" w:type="dxa"/>
          </w:tcPr>
          <w:p w:rsidR="009568DF" w:rsidRDefault="0085130B" w:rsidP="00FF3E5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Апрель</w:t>
            </w:r>
          </w:p>
        </w:tc>
        <w:tc>
          <w:tcPr>
            <w:tcW w:w="2165" w:type="dxa"/>
          </w:tcPr>
          <w:p w:rsidR="009568DF" w:rsidRDefault="0085130B" w:rsidP="00F012FF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</w:tbl>
    <w:p w:rsidR="00CE31BB" w:rsidRPr="001770DA" w:rsidRDefault="00BE258A" w:rsidP="00BE258A">
      <w:pPr>
        <w:pStyle w:val="a3"/>
        <w:numPr>
          <w:ilvl w:val="0"/>
          <w:numId w:val="2"/>
        </w:numPr>
        <w:rPr>
          <w:sz w:val="30"/>
          <w:szCs w:val="30"/>
        </w:rPr>
      </w:pPr>
      <w:r w:rsidRPr="001770DA">
        <w:rPr>
          <w:sz w:val="30"/>
          <w:szCs w:val="30"/>
        </w:rPr>
        <w:t>Реклама библиотеки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41"/>
        <w:gridCol w:w="3685"/>
        <w:gridCol w:w="1985"/>
        <w:gridCol w:w="2165"/>
      </w:tblGrid>
      <w:tr w:rsidR="00BE258A" w:rsidTr="00BE258A">
        <w:tc>
          <w:tcPr>
            <w:tcW w:w="741" w:type="dxa"/>
          </w:tcPr>
          <w:p w:rsidR="00BE258A" w:rsidRDefault="00BE258A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№ </w:t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3685" w:type="dxa"/>
          </w:tcPr>
          <w:p w:rsidR="00BE258A" w:rsidRDefault="00BE258A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Содержание работы</w:t>
            </w:r>
          </w:p>
        </w:tc>
        <w:tc>
          <w:tcPr>
            <w:tcW w:w="1985" w:type="dxa"/>
          </w:tcPr>
          <w:p w:rsidR="00BE258A" w:rsidRDefault="00BE258A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Сроки</w:t>
            </w:r>
          </w:p>
        </w:tc>
        <w:tc>
          <w:tcPr>
            <w:tcW w:w="2126" w:type="dxa"/>
          </w:tcPr>
          <w:p w:rsidR="00BE258A" w:rsidRDefault="00BE258A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Ответственные</w:t>
            </w:r>
          </w:p>
        </w:tc>
      </w:tr>
      <w:tr w:rsidR="00BE258A" w:rsidTr="00BE258A">
        <w:tc>
          <w:tcPr>
            <w:tcW w:w="741" w:type="dxa"/>
          </w:tcPr>
          <w:p w:rsidR="00BE258A" w:rsidRDefault="00BE258A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685" w:type="dxa"/>
          </w:tcPr>
          <w:p w:rsidR="00BE258A" w:rsidRDefault="009D0080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Актуализация информационных стендов в библиотеке</w:t>
            </w:r>
          </w:p>
        </w:tc>
        <w:tc>
          <w:tcPr>
            <w:tcW w:w="1985" w:type="dxa"/>
          </w:tcPr>
          <w:p w:rsidR="00BE258A" w:rsidRDefault="009D0080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мере поступления информации</w:t>
            </w:r>
          </w:p>
        </w:tc>
        <w:tc>
          <w:tcPr>
            <w:tcW w:w="2126" w:type="dxa"/>
          </w:tcPr>
          <w:p w:rsidR="00BE258A" w:rsidRDefault="009D0080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BE258A" w:rsidTr="00BE258A">
        <w:tc>
          <w:tcPr>
            <w:tcW w:w="741" w:type="dxa"/>
          </w:tcPr>
          <w:p w:rsidR="00BE258A" w:rsidRDefault="00BE258A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685" w:type="dxa"/>
          </w:tcPr>
          <w:p w:rsidR="00BE258A" w:rsidRDefault="009D0080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Подготовка информационных объявлений о выставках и мероприятиях, проводимых библиотекой</w:t>
            </w:r>
          </w:p>
        </w:tc>
        <w:tc>
          <w:tcPr>
            <w:tcW w:w="1985" w:type="dxa"/>
          </w:tcPr>
          <w:p w:rsidR="00BE258A" w:rsidRDefault="009D0080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126" w:type="dxa"/>
          </w:tcPr>
          <w:p w:rsidR="00BE258A" w:rsidRDefault="009D0080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BE258A" w:rsidTr="00BE258A">
        <w:tc>
          <w:tcPr>
            <w:tcW w:w="741" w:type="dxa"/>
          </w:tcPr>
          <w:p w:rsidR="00BE258A" w:rsidRDefault="00BE258A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685" w:type="dxa"/>
          </w:tcPr>
          <w:p w:rsidR="00BE258A" w:rsidRDefault="009D0080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Разработка цветовой композиции и оригинального стиля для оформления выставок в библиотеке</w:t>
            </w:r>
          </w:p>
        </w:tc>
        <w:tc>
          <w:tcPr>
            <w:tcW w:w="1985" w:type="dxa"/>
          </w:tcPr>
          <w:p w:rsidR="00BE258A" w:rsidRDefault="009D0080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126" w:type="dxa"/>
          </w:tcPr>
          <w:p w:rsidR="00BE258A" w:rsidRDefault="009D0080" w:rsidP="00BE258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</w:tbl>
    <w:p w:rsidR="00BE258A" w:rsidRPr="001770DA" w:rsidRDefault="00566E86" w:rsidP="00566E86">
      <w:pPr>
        <w:pStyle w:val="a3"/>
        <w:numPr>
          <w:ilvl w:val="0"/>
          <w:numId w:val="2"/>
        </w:numPr>
        <w:rPr>
          <w:sz w:val="30"/>
          <w:szCs w:val="30"/>
        </w:rPr>
      </w:pPr>
      <w:r w:rsidRPr="001770DA">
        <w:rPr>
          <w:sz w:val="30"/>
          <w:szCs w:val="30"/>
        </w:rPr>
        <w:t>Культурно-досуговая (массовая) работа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41"/>
        <w:gridCol w:w="3685"/>
        <w:gridCol w:w="1985"/>
        <w:gridCol w:w="2165"/>
      </w:tblGrid>
      <w:tr w:rsidR="00566E86" w:rsidTr="00566E86">
        <w:tc>
          <w:tcPr>
            <w:tcW w:w="741" w:type="dxa"/>
          </w:tcPr>
          <w:p w:rsidR="00566E86" w:rsidRDefault="00566E86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№ </w:t>
            </w:r>
            <w:proofErr w:type="gramStart"/>
            <w:r>
              <w:rPr>
                <w:sz w:val="30"/>
                <w:szCs w:val="30"/>
              </w:rPr>
              <w:lastRenderedPageBreak/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3685" w:type="dxa"/>
          </w:tcPr>
          <w:p w:rsidR="00566E86" w:rsidRDefault="00566E86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Содержание работы</w:t>
            </w:r>
          </w:p>
        </w:tc>
        <w:tc>
          <w:tcPr>
            <w:tcW w:w="1985" w:type="dxa"/>
          </w:tcPr>
          <w:p w:rsidR="00566E86" w:rsidRDefault="00566E86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Сроки</w:t>
            </w:r>
          </w:p>
        </w:tc>
        <w:tc>
          <w:tcPr>
            <w:tcW w:w="2126" w:type="dxa"/>
          </w:tcPr>
          <w:p w:rsidR="00566E86" w:rsidRDefault="00566E86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Ответственные</w:t>
            </w:r>
          </w:p>
        </w:tc>
      </w:tr>
      <w:tr w:rsidR="00566E86" w:rsidTr="00566E86">
        <w:tc>
          <w:tcPr>
            <w:tcW w:w="741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</w:t>
            </w:r>
          </w:p>
        </w:tc>
        <w:tc>
          <w:tcPr>
            <w:tcW w:w="3685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Организация книжных выставок к знаменательным и памятным датам</w:t>
            </w:r>
          </w:p>
        </w:tc>
        <w:tc>
          <w:tcPr>
            <w:tcW w:w="1985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отдельному плану</w:t>
            </w:r>
          </w:p>
        </w:tc>
        <w:tc>
          <w:tcPr>
            <w:tcW w:w="2126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566E86" w:rsidTr="00566E86">
        <w:tc>
          <w:tcPr>
            <w:tcW w:w="741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685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культурно-информационных мероприятий в период каникул</w:t>
            </w:r>
          </w:p>
        </w:tc>
        <w:tc>
          <w:tcPr>
            <w:tcW w:w="1985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отдельному плану</w:t>
            </w:r>
          </w:p>
        </w:tc>
        <w:tc>
          <w:tcPr>
            <w:tcW w:w="2126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566E86" w:rsidTr="00566E86">
        <w:tc>
          <w:tcPr>
            <w:tcW w:w="741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685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Формирование информационной культуры. Гражданское и патриотическое воспитание</w:t>
            </w:r>
          </w:p>
        </w:tc>
        <w:tc>
          <w:tcPr>
            <w:tcW w:w="1985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отдельному плану</w:t>
            </w:r>
          </w:p>
        </w:tc>
        <w:tc>
          <w:tcPr>
            <w:tcW w:w="2126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566E86" w:rsidTr="00566E86">
        <w:tc>
          <w:tcPr>
            <w:tcW w:w="741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685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Воспитание здорового образа жизни, культуры безопасной жизнедеятельности, быта, досуга</w:t>
            </w:r>
          </w:p>
        </w:tc>
        <w:tc>
          <w:tcPr>
            <w:tcW w:w="1985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отдельному плану</w:t>
            </w:r>
          </w:p>
        </w:tc>
        <w:tc>
          <w:tcPr>
            <w:tcW w:w="2126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</w:tbl>
    <w:p w:rsidR="00566E86" w:rsidRPr="001770DA" w:rsidRDefault="00566E86" w:rsidP="00566E86">
      <w:pPr>
        <w:pStyle w:val="a3"/>
        <w:numPr>
          <w:ilvl w:val="0"/>
          <w:numId w:val="2"/>
        </w:numPr>
        <w:rPr>
          <w:sz w:val="30"/>
          <w:szCs w:val="30"/>
        </w:rPr>
      </w:pPr>
      <w:r w:rsidRPr="001770DA">
        <w:rPr>
          <w:sz w:val="30"/>
          <w:szCs w:val="30"/>
        </w:rPr>
        <w:t>Взаимодействие с другими структурными подразделениями школы и внешними организациями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41"/>
        <w:gridCol w:w="3685"/>
        <w:gridCol w:w="2191"/>
        <w:gridCol w:w="2165"/>
      </w:tblGrid>
      <w:tr w:rsidR="00566E86" w:rsidTr="00566E86">
        <w:tc>
          <w:tcPr>
            <w:tcW w:w="741" w:type="dxa"/>
          </w:tcPr>
          <w:p w:rsidR="00566E86" w:rsidRDefault="00566E86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№ </w:t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3685" w:type="dxa"/>
          </w:tcPr>
          <w:p w:rsidR="00566E86" w:rsidRDefault="00566E86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Содержание работы</w:t>
            </w:r>
          </w:p>
        </w:tc>
        <w:tc>
          <w:tcPr>
            <w:tcW w:w="1985" w:type="dxa"/>
          </w:tcPr>
          <w:p w:rsidR="00566E86" w:rsidRDefault="00566E86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Сроки</w:t>
            </w:r>
          </w:p>
        </w:tc>
        <w:tc>
          <w:tcPr>
            <w:tcW w:w="2126" w:type="dxa"/>
          </w:tcPr>
          <w:p w:rsidR="00566E86" w:rsidRDefault="00566E86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Ответственные</w:t>
            </w:r>
          </w:p>
        </w:tc>
      </w:tr>
      <w:tr w:rsidR="00566E86" w:rsidTr="00566E86">
        <w:tc>
          <w:tcPr>
            <w:tcW w:w="741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685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Обмен учебниками с коллегами из других библиотек и оформление соответствующей документации</w:t>
            </w:r>
          </w:p>
        </w:tc>
        <w:tc>
          <w:tcPr>
            <w:tcW w:w="1985" w:type="dxa"/>
          </w:tcPr>
          <w:p w:rsidR="00566E86" w:rsidRDefault="00D671B8" w:rsidP="00D671B8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мере необходимости</w:t>
            </w:r>
          </w:p>
        </w:tc>
        <w:tc>
          <w:tcPr>
            <w:tcW w:w="2126" w:type="dxa"/>
          </w:tcPr>
          <w:p w:rsidR="00566E86" w:rsidRDefault="00C27B52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566E86" w:rsidTr="00566E86">
        <w:tc>
          <w:tcPr>
            <w:tcW w:w="741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685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совместных мероприятий с учителями-предметниками</w:t>
            </w:r>
          </w:p>
        </w:tc>
        <w:tc>
          <w:tcPr>
            <w:tcW w:w="1985" w:type="dxa"/>
          </w:tcPr>
          <w:p w:rsidR="00566E86" w:rsidRDefault="00C27B52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126" w:type="dxa"/>
          </w:tcPr>
          <w:p w:rsidR="00566E86" w:rsidRDefault="00C27B52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566E86" w:rsidTr="00566E86">
        <w:tc>
          <w:tcPr>
            <w:tcW w:w="741" w:type="dxa"/>
          </w:tcPr>
          <w:p w:rsidR="00566E86" w:rsidRDefault="00566E86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685" w:type="dxa"/>
          </w:tcPr>
          <w:p w:rsidR="00566E86" w:rsidRDefault="00C27B52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Оказание информационной и технической помощи педагогу-организатору при проведении общешкольных мероприятий</w:t>
            </w:r>
          </w:p>
        </w:tc>
        <w:tc>
          <w:tcPr>
            <w:tcW w:w="1985" w:type="dxa"/>
          </w:tcPr>
          <w:p w:rsidR="00566E86" w:rsidRDefault="00C27B52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126" w:type="dxa"/>
          </w:tcPr>
          <w:p w:rsidR="00566E86" w:rsidRDefault="00C27B52" w:rsidP="00566E8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</w:tbl>
    <w:p w:rsidR="00566E86" w:rsidRPr="001762B5" w:rsidRDefault="00431042" w:rsidP="00431042">
      <w:pPr>
        <w:pStyle w:val="a3"/>
        <w:numPr>
          <w:ilvl w:val="0"/>
          <w:numId w:val="2"/>
        </w:numPr>
        <w:rPr>
          <w:sz w:val="30"/>
          <w:szCs w:val="30"/>
        </w:rPr>
      </w:pPr>
      <w:r w:rsidRPr="001762B5">
        <w:rPr>
          <w:sz w:val="30"/>
          <w:szCs w:val="30"/>
        </w:rPr>
        <w:t>Профессиональное развитие сотрудников библиотеки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41"/>
        <w:gridCol w:w="3685"/>
        <w:gridCol w:w="2129"/>
        <w:gridCol w:w="2303"/>
      </w:tblGrid>
      <w:tr w:rsidR="00431042" w:rsidTr="00431042">
        <w:tc>
          <w:tcPr>
            <w:tcW w:w="741" w:type="dxa"/>
          </w:tcPr>
          <w:p w:rsidR="00431042" w:rsidRDefault="00431042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№ </w:t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3685" w:type="dxa"/>
          </w:tcPr>
          <w:p w:rsidR="00431042" w:rsidRDefault="00431042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Содержание работы</w:t>
            </w:r>
          </w:p>
        </w:tc>
        <w:tc>
          <w:tcPr>
            <w:tcW w:w="2126" w:type="dxa"/>
          </w:tcPr>
          <w:p w:rsidR="00431042" w:rsidRDefault="00431042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Сроки</w:t>
            </w:r>
          </w:p>
        </w:tc>
        <w:tc>
          <w:tcPr>
            <w:tcW w:w="2303" w:type="dxa"/>
          </w:tcPr>
          <w:p w:rsidR="00431042" w:rsidRDefault="00431042" w:rsidP="00343A6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Ответственные</w:t>
            </w:r>
          </w:p>
        </w:tc>
      </w:tr>
      <w:tr w:rsidR="00431042" w:rsidTr="00431042">
        <w:tc>
          <w:tcPr>
            <w:tcW w:w="741" w:type="dxa"/>
          </w:tcPr>
          <w:p w:rsidR="00431042" w:rsidRDefault="00431042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</w:t>
            </w:r>
          </w:p>
        </w:tc>
        <w:tc>
          <w:tcPr>
            <w:tcW w:w="3685" w:type="dxa"/>
          </w:tcPr>
          <w:p w:rsidR="00431042" w:rsidRDefault="00D46B93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Работа в рамках районного методического объединения школьных библиотекарей</w:t>
            </w:r>
          </w:p>
          <w:p w:rsidR="00BE1378" w:rsidRDefault="00BE1378" w:rsidP="00431042">
            <w:pPr>
              <w:rPr>
                <w:sz w:val="30"/>
                <w:szCs w:val="30"/>
              </w:rPr>
            </w:pPr>
          </w:p>
          <w:p w:rsidR="005033B3" w:rsidRDefault="005033B3" w:rsidP="00431042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431042" w:rsidRDefault="005033B3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Время проведения заседаний районного методического объединения школьных библиотекарей</w:t>
            </w:r>
          </w:p>
        </w:tc>
        <w:tc>
          <w:tcPr>
            <w:tcW w:w="2303" w:type="dxa"/>
          </w:tcPr>
          <w:p w:rsidR="00431042" w:rsidRDefault="004309F2" w:rsidP="00431042">
            <w:pPr>
              <w:rPr>
                <w:sz w:val="30"/>
                <w:szCs w:val="30"/>
              </w:rPr>
            </w:pPr>
            <w:bookmarkStart w:id="0" w:name="OLE_LINK1"/>
            <w:r>
              <w:rPr>
                <w:sz w:val="30"/>
                <w:szCs w:val="30"/>
              </w:rPr>
              <w:t>Ефименко Н.Н.</w:t>
            </w:r>
            <w:bookmarkEnd w:id="0"/>
          </w:p>
        </w:tc>
      </w:tr>
      <w:tr w:rsidR="00431042" w:rsidTr="00431042">
        <w:tc>
          <w:tcPr>
            <w:tcW w:w="741" w:type="dxa"/>
          </w:tcPr>
          <w:p w:rsidR="00431042" w:rsidRDefault="00431042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685" w:type="dxa"/>
          </w:tcPr>
          <w:p w:rsidR="00431042" w:rsidRDefault="005033B3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Посещение семинаров, выставок, участие в конкурсах, присутствие на открытых мероприятиях</w:t>
            </w:r>
          </w:p>
        </w:tc>
        <w:tc>
          <w:tcPr>
            <w:tcW w:w="2126" w:type="dxa"/>
          </w:tcPr>
          <w:p w:rsidR="00431042" w:rsidRDefault="005033B3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Время проведений мероприятий</w:t>
            </w:r>
          </w:p>
        </w:tc>
        <w:tc>
          <w:tcPr>
            <w:tcW w:w="2303" w:type="dxa"/>
          </w:tcPr>
          <w:p w:rsidR="00431042" w:rsidRDefault="004309F2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LINK </w:instrText>
            </w:r>
            <w:r w:rsidR="002D7E8B">
              <w:rPr>
                <w:sz w:val="30"/>
                <w:szCs w:val="30"/>
              </w:rPr>
              <w:instrText xml:space="preserve">Word.Document.12 "D:\\Users\\Desktop\\план годовой.docx" OLE_LINK1 </w:instrText>
            </w:r>
            <w:r>
              <w:rPr>
                <w:sz w:val="30"/>
                <w:szCs w:val="30"/>
              </w:rPr>
              <w:instrText xml:space="preserve">\a \r </w:instrText>
            </w:r>
            <w:r>
              <w:rPr>
                <w:sz w:val="30"/>
                <w:szCs w:val="30"/>
              </w:rPr>
              <w:fldChar w:fldCharType="separate"/>
            </w:r>
            <w:r w:rsidR="001A0DE5">
              <w:rPr>
                <w:sz w:val="30"/>
                <w:szCs w:val="30"/>
              </w:rPr>
              <w:t>Ефименко Н.Н.</w:t>
            </w:r>
            <w:r>
              <w:rPr>
                <w:sz w:val="30"/>
                <w:szCs w:val="30"/>
              </w:rPr>
              <w:fldChar w:fldCharType="end"/>
            </w:r>
          </w:p>
        </w:tc>
      </w:tr>
      <w:tr w:rsidR="00431042" w:rsidTr="00431042">
        <w:tc>
          <w:tcPr>
            <w:tcW w:w="741" w:type="dxa"/>
          </w:tcPr>
          <w:p w:rsidR="00431042" w:rsidRDefault="00431042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685" w:type="dxa"/>
          </w:tcPr>
          <w:p w:rsidR="00431042" w:rsidRDefault="005033B3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Расширение ассортимента библиотечно</w:t>
            </w:r>
            <w:r w:rsidR="00C07BEA">
              <w:rPr>
                <w:sz w:val="30"/>
                <w:szCs w:val="30"/>
              </w:rPr>
              <w:t xml:space="preserve">-информационных услуг, повышение их качества </w:t>
            </w:r>
            <w:r w:rsidR="004309F2">
              <w:rPr>
                <w:sz w:val="30"/>
                <w:szCs w:val="30"/>
              </w:rPr>
              <w:t>на основе использования современных информационных технологий</w:t>
            </w:r>
          </w:p>
        </w:tc>
        <w:tc>
          <w:tcPr>
            <w:tcW w:w="2126" w:type="dxa"/>
          </w:tcPr>
          <w:p w:rsidR="00431042" w:rsidRDefault="004309F2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303" w:type="dxa"/>
          </w:tcPr>
          <w:p w:rsidR="00431042" w:rsidRDefault="004309F2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LINK </w:instrText>
            </w:r>
            <w:r w:rsidR="002D7E8B">
              <w:rPr>
                <w:sz w:val="30"/>
                <w:szCs w:val="30"/>
              </w:rPr>
              <w:instrText xml:space="preserve">Word.Document.12 "D:\\Users\\Desktop\\план годовой.docx" OLE_LINK1 </w:instrText>
            </w:r>
            <w:r>
              <w:rPr>
                <w:sz w:val="30"/>
                <w:szCs w:val="30"/>
              </w:rPr>
              <w:instrText xml:space="preserve">\a \r </w:instrText>
            </w:r>
            <w:r w:rsidR="002D7E8B">
              <w:rPr>
                <w:sz w:val="30"/>
                <w:szCs w:val="30"/>
              </w:rPr>
              <w:fldChar w:fldCharType="separate"/>
            </w:r>
            <w:r w:rsidR="002D7E8B">
              <w:rPr>
                <w:sz w:val="30"/>
                <w:szCs w:val="30"/>
              </w:rPr>
              <w:t>Ефименко Н.Н.</w:t>
            </w:r>
            <w:r>
              <w:rPr>
                <w:sz w:val="30"/>
                <w:szCs w:val="30"/>
              </w:rPr>
              <w:fldChar w:fldCharType="end"/>
            </w:r>
          </w:p>
        </w:tc>
      </w:tr>
      <w:tr w:rsidR="00431042" w:rsidTr="00431042">
        <w:tc>
          <w:tcPr>
            <w:tcW w:w="741" w:type="dxa"/>
          </w:tcPr>
          <w:p w:rsidR="00431042" w:rsidRDefault="00431042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685" w:type="dxa"/>
          </w:tcPr>
          <w:p w:rsidR="00431042" w:rsidRDefault="004309F2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Повышение квалификации</w:t>
            </w:r>
          </w:p>
        </w:tc>
        <w:tc>
          <w:tcPr>
            <w:tcW w:w="2126" w:type="dxa"/>
          </w:tcPr>
          <w:p w:rsidR="00431042" w:rsidRDefault="004309F2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отдельному плану</w:t>
            </w:r>
          </w:p>
        </w:tc>
        <w:tc>
          <w:tcPr>
            <w:tcW w:w="2303" w:type="dxa"/>
          </w:tcPr>
          <w:p w:rsidR="00431042" w:rsidRDefault="004309F2" w:rsidP="0043104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LINK </w:instrText>
            </w:r>
            <w:r w:rsidR="002D7E8B">
              <w:rPr>
                <w:sz w:val="30"/>
                <w:szCs w:val="30"/>
              </w:rPr>
              <w:instrText xml:space="preserve">Word.Document.12 "D:\\Users\\Desktop\\план годовой.docx" OLE_LINK1 </w:instrText>
            </w:r>
            <w:r>
              <w:rPr>
                <w:sz w:val="30"/>
                <w:szCs w:val="30"/>
              </w:rPr>
              <w:instrText xml:space="preserve">\a \r </w:instrText>
            </w:r>
            <w:r w:rsidR="002D7E8B">
              <w:rPr>
                <w:sz w:val="30"/>
                <w:szCs w:val="30"/>
              </w:rPr>
              <w:fldChar w:fldCharType="separate"/>
            </w:r>
            <w:r w:rsidR="002D7E8B">
              <w:rPr>
                <w:sz w:val="30"/>
                <w:szCs w:val="30"/>
              </w:rPr>
              <w:t>Ефименко Н.Н.</w:t>
            </w:r>
            <w:r>
              <w:rPr>
                <w:sz w:val="30"/>
                <w:szCs w:val="30"/>
              </w:rPr>
              <w:fldChar w:fldCharType="end"/>
            </w:r>
          </w:p>
        </w:tc>
      </w:tr>
    </w:tbl>
    <w:p w:rsidR="00431042" w:rsidRPr="001762B5" w:rsidRDefault="00911F6E" w:rsidP="00A2222A">
      <w:pPr>
        <w:pStyle w:val="a3"/>
        <w:numPr>
          <w:ilvl w:val="0"/>
          <w:numId w:val="2"/>
        </w:numPr>
        <w:jc w:val="center"/>
        <w:rPr>
          <w:sz w:val="30"/>
          <w:szCs w:val="30"/>
        </w:rPr>
      </w:pPr>
      <w:r w:rsidRPr="001762B5">
        <w:rPr>
          <w:sz w:val="30"/>
          <w:szCs w:val="30"/>
        </w:rPr>
        <w:t xml:space="preserve">Воспитательная и идеологическая работа </w:t>
      </w:r>
    </w:p>
    <w:tbl>
      <w:tblPr>
        <w:tblStyle w:val="a4"/>
        <w:tblW w:w="97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41"/>
        <w:gridCol w:w="1669"/>
        <w:gridCol w:w="567"/>
        <w:gridCol w:w="3402"/>
        <w:gridCol w:w="1812"/>
        <w:gridCol w:w="1594"/>
      </w:tblGrid>
      <w:tr w:rsidR="00911F6E" w:rsidTr="00126F9F">
        <w:tc>
          <w:tcPr>
            <w:tcW w:w="741" w:type="dxa"/>
          </w:tcPr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Месяц</w:t>
            </w:r>
          </w:p>
        </w:tc>
        <w:tc>
          <w:tcPr>
            <w:tcW w:w="1669" w:type="dxa"/>
          </w:tcPr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  <w:proofErr w:type="spellStart"/>
            <w:proofErr w:type="gramStart"/>
            <w:r>
              <w:rPr>
                <w:sz w:val="30"/>
                <w:szCs w:val="30"/>
              </w:rPr>
              <w:t>Направ</w:t>
            </w:r>
            <w:r w:rsidR="002933EF">
              <w:rPr>
                <w:sz w:val="30"/>
                <w:szCs w:val="30"/>
              </w:rPr>
              <w:t>-</w:t>
            </w:r>
            <w:r>
              <w:rPr>
                <w:sz w:val="30"/>
                <w:szCs w:val="30"/>
              </w:rPr>
              <w:t>ление</w:t>
            </w:r>
            <w:proofErr w:type="spellEnd"/>
            <w:proofErr w:type="gramEnd"/>
          </w:p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работы</w:t>
            </w:r>
          </w:p>
        </w:tc>
        <w:tc>
          <w:tcPr>
            <w:tcW w:w="567" w:type="dxa"/>
          </w:tcPr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№ </w:t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3402" w:type="dxa"/>
          </w:tcPr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Содержание работы</w:t>
            </w:r>
          </w:p>
        </w:tc>
        <w:tc>
          <w:tcPr>
            <w:tcW w:w="1812" w:type="dxa"/>
          </w:tcPr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Сроки</w:t>
            </w:r>
          </w:p>
        </w:tc>
        <w:tc>
          <w:tcPr>
            <w:tcW w:w="1594" w:type="dxa"/>
          </w:tcPr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Ответсвен-ные</w:t>
            </w:r>
            <w:proofErr w:type="spellEnd"/>
          </w:p>
        </w:tc>
      </w:tr>
      <w:tr w:rsidR="00911F6E" w:rsidTr="00126F9F">
        <w:tc>
          <w:tcPr>
            <w:tcW w:w="741" w:type="dxa"/>
          </w:tcPr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</w:tcPr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402" w:type="dxa"/>
          </w:tcPr>
          <w:p w:rsidR="00911F6E" w:rsidRDefault="00610937" w:rsidP="0061093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Подготовка и п</w:t>
            </w:r>
            <w:r w:rsidR="00911F6E">
              <w:rPr>
                <w:sz w:val="30"/>
                <w:szCs w:val="30"/>
              </w:rPr>
              <w:t xml:space="preserve">роведение </w:t>
            </w:r>
            <w:r>
              <w:rPr>
                <w:sz w:val="30"/>
                <w:szCs w:val="30"/>
              </w:rPr>
              <w:t>тематических недель</w:t>
            </w:r>
          </w:p>
        </w:tc>
        <w:tc>
          <w:tcPr>
            <w:tcW w:w="1812" w:type="dxa"/>
          </w:tcPr>
          <w:p w:rsidR="00911F6E" w:rsidRDefault="00610937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Согласно отдельному плану</w:t>
            </w:r>
          </w:p>
        </w:tc>
        <w:tc>
          <w:tcPr>
            <w:tcW w:w="1594" w:type="dxa"/>
          </w:tcPr>
          <w:p w:rsidR="00911F6E" w:rsidRDefault="00911F6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B4929" w:rsidTr="00126F9F">
        <w:tc>
          <w:tcPr>
            <w:tcW w:w="741" w:type="dxa"/>
            <w:vMerge w:val="restart"/>
            <w:textDirection w:val="btLr"/>
          </w:tcPr>
          <w:p w:rsidR="00FB4929" w:rsidRDefault="00FB4929" w:rsidP="00FB4929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Сентябрь</w:t>
            </w:r>
          </w:p>
        </w:tc>
        <w:tc>
          <w:tcPr>
            <w:tcW w:w="1669" w:type="dxa"/>
            <w:vMerge w:val="restart"/>
            <w:tcBorders>
              <w:top w:val="nil"/>
            </w:tcBorders>
            <w:textDirection w:val="btLr"/>
          </w:tcPr>
          <w:p w:rsidR="00FB4929" w:rsidRDefault="00FB4929" w:rsidP="00EA04CF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Формирование информационной культуры, гражданское и патриотическое воспитание</w:t>
            </w:r>
          </w:p>
        </w:tc>
        <w:tc>
          <w:tcPr>
            <w:tcW w:w="567" w:type="dxa"/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402" w:type="dxa"/>
          </w:tcPr>
          <w:p w:rsidR="00FB4929" w:rsidRDefault="00FB4929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Подготовка тематической полки «Новые книги»</w:t>
            </w:r>
          </w:p>
        </w:tc>
        <w:tc>
          <w:tcPr>
            <w:tcW w:w="1812" w:type="dxa"/>
          </w:tcPr>
          <w:p w:rsidR="00FB4929" w:rsidRDefault="00AA177F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  <w:r w:rsidR="00FB4929">
              <w:rPr>
                <w:sz w:val="30"/>
                <w:szCs w:val="30"/>
              </w:rPr>
              <w:t>.08</w:t>
            </w:r>
          </w:p>
        </w:tc>
        <w:tc>
          <w:tcPr>
            <w:tcW w:w="1594" w:type="dxa"/>
          </w:tcPr>
          <w:p w:rsidR="00FB4929" w:rsidRDefault="00A1636B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B4929" w:rsidTr="00126F9F">
        <w:tc>
          <w:tcPr>
            <w:tcW w:w="741" w:type="dxa"/>
            <w:vMerge/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402" w:type="dxa"/>
          </w:tcPr>
          <w:p w:rsidR="00FB4929" w:rsidRDefault="00FB4929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Информационное обеспечение первого урока</w:t>
            </w:r>
          </w:p>
        </w:tc>
        <w:tc>
          <w:tcPr>
            <w:tcW w:w="1812" w:type="dxa"/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28.08-01.09</w:t>
            </w:r>
          </w:p>
        </w:tc>
        <w:tc>
          <w:tcPr>
            <w:tcW w:w="1594" w:type="dxa"/>
          </w:tcPr>
          <w:p w:rsidR="00FB4929" w:rsidRDefault="00A1636B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B4929" w:rsidTr="00126F9F">
        <w:tc>
          <w:tcPr>
            <w:tcW w:w="741" w:type="dxa"/>
            <w:vMerge/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402" w:type="dxa"/>
          </w:tcPr>
          <w:p w:rsidR="00FB4929" w:rsidRDefault="00FB4929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Подбор литературы к информационным часам</w:t>
            </w:r>
          </w:p>
        </w:tc>
        <w:tc>
          <w:tcPr>
            <w:tcW w:w="1812" w:type="dxa"/>
          </w:tcPr>
          <w:p w:rsidR="00FB4929" w:rsidRDefault="007A37AD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Постоян</w:t>
            </w:r>
            <w:r w:rsidR="00FB4929">
              <w:rPr>
                <w:sz w:val="30"/>
                <w:szCs w:val="30"/>
              </w:rPr>
              <w:t>но</w:t>
            </w:r>
          </w:p>
        </w:tc>
        <w:tc>
          <w:tcPr>
            <w:tcW w:w="1594" w:type="dxa"/>
          </w:tcPr>
          <w:p w:rsidR="00FB4929" w:rsidRDefault="00A1636B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22E91" w:rsidTr="00126F9F">
        <w:tc>
          <w:tcPr>
            <w:tcW w:w="741" w:type="dxa"/>
            <w:vMerge/>
          </w:tcPr>
          <w:p w:rsidR="00F22E91" w:rsidRDefault="00F22E91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F22E91" w:rsidRDefault="00F22E91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F22E91" w:rsidRDefault="0019026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402" w:type="dxa"/>
          </w:tcPr>
          <w:p w:rsidR="00F22E91" w:rsidRDefault="00F22E91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Тематическая выставка-презентация </w:t>
            </w:r>
            <w:r w:rsidR="003F26F7">
              <w:rPr>
                <w:b/>
                <w:sz w:val="30"/>
                <w:szCs w:val="30"/>
              </w:rPr>
              <w:t>«</w:t>
            </w:r>
            <w:proofErr w:type="spellStart"/>
            <w:r w:rsidR="003F26F7" w:rsidRPr="003F26F7">
              <w:rPr>
                <w:sz w:val="30"/>
                <w:szCs w:val="30"/>
              </w:rPr>
              <w:t>Шануйце</w:t>
            </w:r>
            <w:proofErr w:type="spellEnd"/>
            <w:r w:rsidR="003F26F7" w:rsidRPr="003F26F7">
              <w:rPr>
                <w:sz w:val="30"/>
                <w:szCs w:val="30"/>
              </w:rPr>
              <w:t xml:space="preserve"> </w:t>
            </w:r>
            <w:proofErr w:type="spellStart"/>
            <w:r w:rsidR="003F26F7" w:rsidRPr="003F26F7">
              <w:rPr>
                <w:sz w:val="30"/>
                <w:szCs w:val="30"/>
              </w:rPr>
              <w:t>дзіва</w:t>
            </w:r>
            <w:proofErr w:type="spellEnd"/>
            <w:r w:rsidR="003F26F7" w:rsidRPr="003F26F7">
              <w:rPr>
                <w:sz w:val="30"/>
                <w:szCs w:val="30"/>
              </w:rPr>
              <w:t xml:space="preserve"> на </w:t>
            </w:r>
            <w:proofErr w:type="spellStart"/>
            <w:r w:rsidR="003F26F7" w:rsidRPr="003F26F7">
              <w:rPr>
                <w:sz w:val="30"/>
                <w:szCs w:val="30"/>
              </w:rPr>
              <w:t>планеце</w:t>
            </w:r>
            <w:proofErr w:type="spellEnd"/>
            <w:r w:rsidR="003F26F7" w:rsidRPr="003F26F7">
              <w:rPr>
                <w:sz w:val="30"/>
                <w:szCs w:val="30"/>
              </w:rPr>
              <w:t xml:space="preserve"> – </w:t>
            </w:r>
            <w:r w:rsidR="003F26F7" w:rsidRPr="003F26F7">
              <w:rPr>
                <w:sz w:val="30"/>
                <w:szCs w:val="30"/>
              </w:rPr>
              <w:lastRenderedPageBreak/>
              <w:t>святую нашу Беларусь»</w:t>
            </w:r>
          </w:p>
        </w:tc>
        <w:tc>
          <w:tcPr>
            <w:tcW w:w="1812" w:type="dxa"/>
          </w:tcPr>
          <w:p w:rsidR="00F22E91" w:rsidRDefault="0019026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10.09</w:t>
            </w:r>
          </w:p>
        </w:tc>
        <w:tc>
          <w:tcPr>
            <w:tcW w:w="1594" w:type="dxa"/>
          </w:tcPr>
          <w:p w:rsidR="00F22E91" w:rsidRDefault="0019026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</w:t>
            </w:r>
          </w:p>
        </w:tc>
      </w:tr>
      <w:tr w:rsidR="00FB4929" w:rsidTr="00126F9F">
        <w:tc>
          <w:tcPr>
            <w:tcW w:w="741" w:type="dxa"/>
            <w:vMerge/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FB4929" w:rsidRDefault="0019026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402" w:type="dxa"/>
          </w:tcPr>
          <w:p w:rsidR="00FB4929" w:rsidRPr="00EF5083" w:rsidRDefault="000F487E" w:rsidP="00973222">
            <w:pPr>
              <w:rPr>
                <w:sz w:val="28"/>
                <w:szCs w:val="28"/>
              </w:rPr>
            </w:pPr>
            <w:r w:rsidRPr="000F487E">
              <w:rPr>
                <w:sz w:val="28"/>
                <w:szCs w:val="28"/>
                <w:lang w:val="be-BY"/>
              </w:rPr>
              <w:t>Виртуальная экскурсия по Национальной библиотеке коДню библиотек «Нашы асветнікі – наша гордасць»</w:t>
            </w:r>
          </w:p>
        </w:tc>
        <w:tc>
          <w:tcPr>
            <w:tcW w:w="1812" w:type="dxa"/>
          </w:tcPr>
          <w:p w:rsidR="00FB4929" w:rsidRDefault="000F487E" w:rsidP="000F487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15.09.</w:t>
            </w:r>
          </w:p>
        </w:tc>
        <w:tc>
          <w:tcPr>
            <w:tcW w:w="1594" w:type="dxa"/>
          </w:tcPr>
          <w:p w:rsidR="00FB4929" w:rsidRDefault="00A1636B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B4929" w:rsidTr="00126F9F">
        <w:trPr>
          <w:cantSplit/>
          <w:trHeight w:val="3474"/>
        </w:trPr>
        <w:tc>
          <w:tcPr>
            <w:tcW w:w="741" w:type="dxa"/>
            <w:vMerge/>
          </w:tcPr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textDirection w:val="btLr"/>
          </w:tcPr>
          <w:p w:rsidR="00FB4929" w:rsidRDefault="00FB4929" w:rsidP="00EF5083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Воспитание культуры безопасной жизнедеятельности, быта и досуга</w:t>
            </w:r>
          </w:p>
        </w:tc>
        <w:tc>
          <w:tcPr>
            <w:tcW w:w="567" w:type="dxa"/>
          </w:tcPr>
          <w:p w:rsidR="007F3A45" w:rsidRDefault="007F3A45" w:rsidP="00911F6E">
            <w:pPr>
              <w:jc w:val="center"/>
              <w:rPr>
                <w:sz w:val="30"/>
                <w:szCs w:val="30"/>
              </w:rPr>
            </w:pPr>
          </w:p>
          <w:p w:rsidR="00FB4929" w:rsidRDefault="0019026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402" w:type="dxa"/>
          </w:tcPr>
          <w:p w:rsidR="007F3A45" w:rsidRDefault="007F3A45" w:rsidP="00865A3E">
            <w:pPr>
              <w:rPr>
                <w:sz w:val="30"/>
                <w:szCs w:val="30"/>
              </w:rPr>
            </w:pPr>
          </w:p>
          <w:p w:rsidR="00FB4929" w:rsidRDefault="00FB4929" w:rsidP="00865A3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Подготовка тематической выставки «Дорога-не игра!» к декаде безопасности </w:t>
            </w:r>
          </w:p>
        </w:tc>
        <w:tc>
          <w:tcPr>
            <w:tcW w:w="1812" w:type="dxa"/>
          </w:tcPr>
          <w:p w:rsidR="007F3A45" w:rsidRDefault="007F3A45" w:rsidP="00911F6E">
            <w:pPr>
              <w:jc w:val="center"/>
              <w:rPr>
                <w:sz w:val="30"/>
                <w:szCs w:val="30"/>
              </w:rPr>
            </w:pPr>
          </w:p>
          <w:p w:rsidR="00FB4929" w:rsidRDefault="00FB4929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01.09-09.09</w:t>
            </w:r>
          </w:p>
        </w:tc>
        <w:tc>
          <w:tcPr>
            <w:tcW w:w="1594" w:type="dxa"/>
          </w:tcPr>
          <w:p w:rsidR="007F3A45" w:rsidRDefault="007F3A45" w:rsidP="00911F6E">
            <w:pPr>
              <w:jc w:val="center"/>
              <w:rPr>
                <w:sz w:val="30"/>
                <w:szCs w:val="30"/>
              </w:rPr>
            </w:pPr>
          </w:p>
          <w:p w:rsidR="00FB4929" w:rsidRDefault="00A1636B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6031DC" w:rsidTr="00126F9F">
        <w:trPr>
          <w:cantSplit/>
          <w:trHeight w:val="1411"/>
        </w:trPr>
        <w:tc>
          <w:tcPr>
            <w:tcW w:w="741" w:type="dxa"/>
            <w:vMerge w:val="restart"/>
            <w:textDirection w:val="btLr"/>
          </w:tcPr>
          <w:p w:rsidR="006031DC" w:rsidRDefault="006031DC" w:rsidP="00FB4929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Октябрь</w:t>
            </w:r>
          </w:p>
        </w:tc>
        <w:tc>
          <w:tcPr>
            <w:tcW w:w="1669" w:type="dxa"/>
            <w:vMerge w:val="restart"/>
            <w:textDirection w:val="btLr"/>
          </w:tcPr>
          <w:p w:rsidR="006031DC" w:rsidRDefault="006031DC" w:rsidP="001433AB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Формирование информационной культуры, гражданское и патриотическое воспитание</w:t>
            </w:r>
          </w:p>
        </w:tc>
        <w:tc>
          <w:tcPr>
            <w:tcW w:w="567" w:type="dxa"/>
          </w:tcPr>
          <w:p w:rsidR="006031DC" w:rsidRDefault="006031DC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402" w:type="dxa"/>
          </w:tcPr>
          <w:p w:rsidR="006031DC" w:rsidRDefault="006031DC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Литературные обзоры, согласно календарю памятных дат (приложение 1)</w:t>
            </w:r>
          </w:p>
        </w:tc>
        <w:tc>
          <w:tcPr>
            <w:tcW w:w="1812" w:type="dxa"/>
          </w:tcPr>
          <w:p w:rsidR="006031DC" w:rsidRDefault="006031DC" w:rsidP="00445AA7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1594" w:type="dxa"/>
          </w:tcPr>
          <w:p w:rsidR="006031DC" w:rsidRDefault="006031DC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6031DC" w:rsidTr="00126F9F">
        <w:trPr>
          <w:cantSplit/>
          <w:trHeight w:val="1411"/>
        </w:trPr>
        <w:tc>
          <w:tcPr>
            <w:tcW w:w="741" w:type="dxa"/>
            <w:vMerge/>
            <w:textDirection w:val="btLr"/>
          </w:tcPr>
          <w:p w:rsidR="006031DC" w:rsidRDefault="006031DC" w:rsidP="00FB4929">
            <w:pPr>
              <w:ind w:left="113" w:right="113"/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  <w:textDirection w:val="btLr"/>
          </w:tcPr>
          <w:p w:rsidR="006031DC" w:rsidRDefault="006031DC" w:rsidP="001433AB">
            <w:pPr>
              <w:ind w:left="113" w:right="113"/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6031DC" w:rsidRDefault="006031DC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3402" w:type="dxa"/>
          </w:tcPr>
          <w:p w:rsidR="006031DC" w:rsidRPr="006D13ED" w:rsidRDefault="006031DC" w:rsidP="00520964">
            <w:pPr>
              <w:rPr>
                <w:sz w:val="30"/>
                <w:szCs w:val="30"/>
              </w:rPr>
            </w:pPr>
            <w:r w:rsidRPr="006D13ED">
              <w:rPr>
                <w:sz w:val="30"/>
                <w:szCs w:val="30"/>
              </w:rPr>
              <w:t xml:space="preserve">Выставка </w:t>
            </w:r>
            <w:r w:rsidR="00520964">
              <w:rPr>
                <w:sz w:val="30"/>
                <w:szCs w:val="30"/>
                <w:lang w:val="be-BY"/>
              </w:rPr>
              <w:t>детс</w:t>
            </w:r>
            <w:r w:rsidR="00520964">
              <w:rPr>
                <w:sz w:val="30"/>
                <w:szCs w:val="30"/>
              </w:rPr>
              <w:t xml:space="preserve">их рисунков и работ </w:t>
            </w:r>
            <w:r w:rsidRPr="006D13ED">
              <w:rPr>
                <w:sz w:val="30"/>
                <w:szCs w:val="30"/>
              </w:rPr>
              <w:t>«</w:t>
            </w:r>
            <w:r w:rsidR="00520964">
              <w:rPr>
                <w:sz w:val="30"/>
                <w:szCs w:val="30"/>
                <w:lang w:val="be-BY"/>
              </w:rPr>
              <w:t>Золотая осень</w:t>
            </w:r>
            <w:proofErr w:type="gramStart"/>
            <w:r w:rsidR="00520964">
              <w:rPr>
                <w:sz w:val="30"/>
                <w:szCs w:val="30"/>
                <w:lang w:val="be-BY"/>
              </w:rPr>
              <w:t>.П</w:t>
            </w:r>
            <w:proofErr w:type="gramEnd"/>
            <w:r w:rsidR="00520964">
              <w:rPr>
                <w:sz w:val="30"/>
                <w:szCs w:val="30"/>
                <w:lang w:val="be-BY"/>
              </w:rPr>
              <w:t>окров</w:t>
            </w:r>
            <w:r w:rsidRPr="006D13ED">
              <w:rPr>
                <w:sz w:val="30"/>
                <w:szCs w:val="30"/>
              </w:rPr>
              <w:t>»</w:t>
            </w:r>
          </w:p>
        </w:tc>
        <w:tc>
          <w:tcPr>
            <w:tcW w:w="1812" w:type="dxa"/>
          </w:tcPr>
          <w:p w:rsidR="006031DC" w:rsidRDefault="00540D26" w:rsidP="00445AA7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  <w:r w:rsidR="006031DC">
              <w:rPr>
                <w:sz w:val="30"/>
                <w:szCs w:val="30"/>
              </w:rPr>
              <w:t>.10</w:t>
            </w:r>
          </w:p>
        </w:tc>
        <w:tc>
          <w:tcPr>
            <w:tcW w:w="1594" w:type="dxa"/>
          </w:tcPr>
          <w:p w:rsidR="006031DC" w:rsidRDefault="006031DC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6031DC" w:rsidTr="00126F9F">
        <w:trPr>
          <w:cantSplit/>
          <w:trHeight w:val="1411"/>
        </w:trPr>
        <w:tc>
          <w:tcPr>
            <w:tcW w:w="741" w:type="dxa"/>
            <w:vMerge/>
            <w:textDirection w:val="btLr"/>
          </w:tcPr>
          <w:p w:rsidR="006031DC" w:rsidRDefault="006031DC" w:rsidP="00FB4929">
            <w:pPr>
              <w:ind w:left="113" w:right="113"/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  <w:textDirection w:val="btLr"/>
          </w:tcPr>
          <w:p w:rsidR="006031DC" w:rsidRDefault="006031DC" w:rsidP="001433AB">
            <w:pPr>
              <w:ind w:left="113" w:right="113"/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6031DC" w:rsidRDefault="006031DC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402" w:type="dxa"/>
          </w:tcPr>
          <w:p w:rsidR="006031DC" w:rsidRPr="006D13ED" w:rsidRDefault="006031DC" w:rsidP="0065063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Информационная беседа</w:t>
            </w:r>
            <w:r>
              <w:rPr>
                <w:b/>
                <w:sz w:val="30"/>
                <w:szCs w:val="30"/>
              </w:rPr>
              <w:t xml:space="preserve"> </w:t>
            </w:r>
            <w:r w:rsidRPr="005245C8">
              <w:rPr>
                <w:sz w:val="30"/>
                <w:szCs w:val="30"/>
              </w:rPr>
              <w:t>«</w:t>
            </w:r>
            <w:r w:rsidR="00650631">
              <w:rPr>
                <w:sz w:val="30"/>
                <w:szCs w:val="30"/>
              </w:rPr>
              <w:t>Электронная книга</w:t>
            </w:r>
            <w:r w:rsidR="00650631">
              <w:rPr>
                <w:sz w:val="30"/>
                <w:szCs w:val="30"/>
                <w:lang w:val="be-BY"/>
              </w:rPr>
              <w:t xml:space="preserve"> </w:t>
            </w:r>
            <w:r w:rsidR="00650631">
              <w:rPr>
                <w:sz w:val="30"/>
                <w:szCs w:val="30"/>
              </w:rPr>
              <w:t>-</w:t>
            </w:r>
            <w:r w:rsidR="00650631">
              <w:rPr>
                <w:sz w:val="30"/>
                <w:szCs w:val="30"/>
                <w:lang w:val="be-BY"/>
              </w:rPr>
              <w:t xml:space="preserve"> </w:t>
            </w:r>
            <w:r w:rsidR="00650631">
              <w:rPr>
                <w:sz w:val="30"/>
                <w:szCs w:val="30"/>
              </w:rPr>
              <w:t>культурно или модно</w:t>
            </w:r>
            <w:r w:rsidR="00650631">
              <w:rPr>
                <w:sz w:val="30"/>
                <w:szCs w:val="30"/>
                <w:lang w:val="be-BY"/>
              </w:rPr>
              <w:t>?</w:t>
            </w:r>
            <w:r>
              <w:rPr>
                <w:sz w:val="30"/>
                <w:szCs w:val="30"/>
              </w:rPr>
              <w:t>»</w:t>
            </w:r>
          </w:p>
        </w:tc>
        <w:tc>
          <w:tcPr>
            <w:tcW w:w="1812" w:type="dxa"/>
          </w:tcPr>
          <w:p w:rsidR="006031DC" w:rsidRDefault="00CF5469" w:rsidP="00CF5469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  <w:r w:rsidR="006031DC">
              <w:rPr>
                <w:sz w:val="30"/>
                <w:szCs w:val="30"/>
              </w:rPr>
              <w:t>.10</w:t>
            </w:r>
          </w:p>
        </w:tc>
        <w:tc>
          <w:tcPr>
            <w:tcW w:w="1594" w:type="dxa"/>
          </w:tcPr>
          <w:p w:rsidR="006031DC" w:rsidRDefault="006031DC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C67153" w:rsidTr="00126F9F">
        <w:trPr>
          <w:cantSplit/>
          <w:trHeight w:val="1134"/>
        </w:trPr>
        <w:tc>
          <w:tcPr>
            <w:tcW w:w="741" w:type="dxa"/>
            <w:vMerge w:val="restart"/>
            <w:textDirection w:val="btLr"/>
          </w:tcPr>
          <w:p w:rsidR="00C67153" w:rsidRDefault="00C67153" w:rsidP="001433AB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Ноябрь</w:t>
            </w:r>
          </w:p>
        </w:tc>
        <w:tc>
          <w:tcPr>
            <w:tcW w:w="1669" w:type="dxa"/>
            <w:vMerge/>
          </w:tcPr>
          <w:p w:rsidR="00C67153" w:rsidRDefault="00C67153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C67153" w:rsidRDefault="006031DC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3402" w:type="dxa"/>
          </w:tcPr>
          <w:p w:rsidR="00C67153" w:rsidRDefault="00C67153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Оформление тематического стенда, распространение листовок к Международному дню отказа от курения</w:t>
            </w:r>
          </w:p>
        </w:tc>
        <w:tc>
          <w:tcPr>
            <w:tcW w:w="1812" w:type="dxa"/>
          </w:tcPr>
          <w:p w:rsidR="00C67153" w:rsidRDefault="00C67153" w:rsidP="001E64A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1E64A3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.11-1</w:t>
            </w:r>
            <w:r w:rsidR="001E64A3"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>.11</w:t>
            </w:r>
          </w:p>
        </w:tc>
        <w:tc>
          <w:tcPr>
            <w:tcW w:w="1594" w:type="dxa"/>
          </w:tcPr>
          <w:p w:rsidR="00C67153" w:rsidRDefault="00C67153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C67153" w:rsidTr="00126F9F">
        <w:trPr>
          <w:cantSplit/>
          <w:trHeight w:val="1134"/>
        </w:trPr>
        <w:tc>
          <w:tcPr>
            <w:tcW w:w="741" w:type="dxa"/>
            <w:vMerge/>
            <w:textDirection w:val="btLr"/>
          </w:tcPr>
          <w:p w:rsidR="00C67153" w:rsidRDefault="00C67153" w:rsidP="001433AB">
            <w:pPr>
              <w:ind w:left="113" w:right="113"/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</w:tcPr>
          <w:p w:rsidR="00C67153" w:rsidRDefault="00C67153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C67153" w:rsidRDefault="006031DC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3402" w:type="dxa"/>
          </w:tcPr>
          <w:p w:rsidR="00C67153" w:rsidRPr="006F264B" w:rsidRDefault="00C67153" w:rsidP="008062B8">
            <w:pPr>
              <w:rPr>
                <w:sz w:val="30"/>
                <w:szCs w:val="30"/>
              </w:rPr>
            </w:pPr>
            <w:r w:rsidRPr="006F264B">
              <w:rPr>
                <w:sz w:val="30"/>
                <w:szCs w:val="30"/>
              </w:rPr>
              <w:t>Выставка</w:t>
            </w:r>
            <w:r>
              <w:rPr>
                <w:sz w:val="30"/>
                <w:szCs w:val="30"/>
              </w:rPr>
              <w:t xml:space="preserve"> </w:t>
            </w:r>
            <w:r w:rsidRPr="006F264B">
              <w:rPr>
                <w:sz w:val="30"/>
                <w:szCs w:val="30"/>
              </w:rPr>
              <w:t>«</w:t>
            </w:r>
            <w:r w:rsidR="008062B8">
              <w:rPr>
                <w:sz w:val="30"/>
                <w:szCs w:val="30"/>
              </w:rPr>
              <w:t>Читаем детям о войне</w:t>
            </w:r>
            <w:r w:rsidRPr="006F264B">
              <w:rPr>
                <w:sz w:val="30"/>
                <w:szCs w:val="30"/>
              </w:rPr>
              <w:t>»</w:t>
            </w:r>
          </w:p>
        </w:tc>
        <w:tc>
          <w:tcPr>
            <w:tcW w:w="1812" w:type="dxa"/>
          </w:tcPr>
          <w:p w:rsidR="00C67153" w:rsidRDefault="00C67153" w:rsidP="008062B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8062B8">
              <w:rPr>
                <w:sz w:val="30"/>
                <w:szCs w:val="30"/>
              </w:rPr>
              <w:t>4</w:t>
            </w:r>
            <w:r>
              <w:rPr>
                <w:sz w:val="30"/>
                <w:szCs w:val="30"/>
              </w:rPr>
              <w:t>.11</w:t>
            </w:r>
          </w:p>
        </w:tc>
        <w:tc>
          <w:tcPr>
            <w:tcW w:w="1594" w:type="dxa"/>
          </w:tcPr>
          <w:p w:rsidR="00C67153" w:rsidRDefault="00C67153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B244E1" w:rsidTr="00756F8D">
        <w:tc>
          <w:tcPr>
            <w:tcW w:w="741" w:type="dxa"/>
            <w:vMerge w:val="restart"/>
            <w:textDirection w:val="btLr"/>
          </w:tcPr>
          <w:p w:rsidR="00B244E1" w:rsidRDefault="00B244E1" w:rsidP="00756F8D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Декабрь</w:t>
            </w:r>
          </w:p>
        </w:tc>
        <w:tc>
          <w:tcPr>
            <w:tcW w:w="1669" w:type="dxa"/>
            <w:vMerge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B244E1" w:rsidRDefault="006031DC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3402" w:type="dxa"/>
          </w:tcPr>
          <w:p w:rsidR="00B244E1" w:rsidRDefault="00B244E1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рождественских акций</w:t>
            </w:r>
          </w:p>
        </w:tc>
        <w:tc>
          <w:tcPr>
            <w:tcW w:w="1812" w:type="dxa"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 18 декабря</w:t>
            </w:r>
          </w:p>
        </w:tc>
        <w:tc>
          <w:tcPr>
            <w:tcW w:w="1594" w:type="dxa"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B244E1" w:rsidTr="00126F9F">
        <w:tc>
          <w:tcPr>
            <w:tcW w:w="741" w:type="dxa"/>
            <w:vMerge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B244E1" w:rsidRDefault="00B244E1" w:rsidP="006031DC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6031DC">
              <w:rPr>
                <w:sz w:val="30"/>
                <w:szCs w:val="30"/>
              </w:rPr>
              <w:t>4</w:t>
            </w:r>
          </w:p>
        </w:tc>
        <w:tc>
          <w:tcPr>
            <w:tcW w:w="3402" w:type="dxa"/>
          </w:tcPr>
          <w:p w:rsidR="00B244E1" w:rsidRDefault="00B244E1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Организация </w:t>
            </w:r>
            <w:r>
              <w:rPr>
                <w:sz w:val="30"/>
                <w:szCs w:val="30"/>
              </w:rPr>
              <w:lastRenderedPageBreak/>
              <w:t>мастерской Деда Мороза</w:t>
            </w:r>
          </w:p>
        </w:tc>
        <w:tc>
          <w:tcPr>
            <w:tcW w:w="1812" w:type="dxa"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lastRenderedPageBreak/>
              <w:t>месяца</w:t>
            </w:r>
          </w:p>
        </w:tc>
        <w:tc>
          <w:tcPr>
            <w:tcW w:w="1594" w:type="dxa"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 xml:space="preserve">Ефименко </w:t>
            </w:r>
            <w:r>
              <w:rPr>
                <w:sz w:val="30"/>
                <w:szCs w:val="30"/>
              </w:rPr>
              <w:lastRenderedPageBreak/>
              <w:t>Н.Н.</w:t>
            </w:r>
          </w:p>
        </w:tc>
      </w:tr>
      <w:tr w:rsidR="00B244E1" w:rsidTr="00126F9F">
        <w:tc>
          <w:tcPr>
            <w:tcW w:w="741" w:type="dxa"/>
            <w:vMerge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B244E1" w:rsidRDefault="00B244E1" w:rsidP="006031DC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6031DC">
              <w:rPr>
                <w:sz w:val="30"/>
                <w:szCs w:val="30"/>
              </w:rPr>
              <w:t>5</w:t>
            </w:r>
          </w:p>
        </w:tc>
        <w:tc>
          <w:tcPr>
            <w:tcW w:w="3402" w:type="dxa"/>
          </w:tcPr>
          <w:p w:rsidR="00B244E1" w:rsidRDefault="00B244E1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рейда «Сохранение книгу»</w:t>
            </w:r>
          </w:p>
        </w:tc>
        <w:tc>
          <w:tcPr>
            <w:tcW w:w="1812" w:type="dxa"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месяца</w:t>
            </w:r>
          </w:p>
        </w:tc>
        <w:tc>
          <w:tcPr>
            <w:tcW w:w="1594" w:type="dxa"/>
          </w:tcPr>
          <w:p w:rsidR="00B244E1" w:rsidRDefault="00B244E1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A5E66" w:rsidTr="00126F9F">
        <w:trPr>
          <w:cantSplit/>
          <w:trHeight w:val="1134"/>
        </w:trPr>
        <w:tc>
          <w:tcPr>
            <w:tcW w:w="741" w:type="dxa"/>
            <w:vMerge w:val="restart"/>
            <w:tcBorders>
              <w:top w:val="nil"/>
            </w:tcBorders>
            <w:textDirection w:val="btLr"/>
          </w:tcPr>
          <w:p w:rsidR="00FA5E66" w:rsidRDefault="00FA5E66" w:rsidP="00812FBA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Январь</w:t>
            </w:r>
          </w:p>
        </w:tc>
        <w:tc>
          <w:tcPr>
            <w:tcW w:w="1669" w:type="dxa"/>
            <w:textDirection w:val="btLr"/>
          </w:tcPr>
          <w:p w:rsidR="00FA5E66" w:rsidRDefault="00FA5E66" w:rsidP="00812FBA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Воспитание культуры здорового образа жизни</w:t>
            </w:r>
          </w:p>
        </w:tc>
        <w:tc>
          <w:tcPr>
            <w:tcW w:w="567" w:type="dxa"/>
          </w:tcPr>
          <w:p w:rsidR="00FA5E66" w:rsidRDefault="00FA5E66" w:rsidP="006031DC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3402" w:type="dxa"/>
          </w:tcPr>
          <w:p w:rsidR="00FA5E66" w:rsidRPr="006176A3" w:rsidRDefault="00FA5E66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Оформление книжной выставки «</w:t>
            </w:r>
            <w:proofErr w:type="spellStart"/>
            <w:r>
              <w:rPr>
                <w:sz w:val="30"/>
                <w:szCs w:val="30"/>
              </w:rPr>
              <w:t>Здаровы</w:t>
            </w:r>
            <w:proofErr w:type="spellEnd"/>
            <w:r>
              <w:rPr>
                <w:sz w:val="30"/>
                <w:szCs w:val="30"/>
              </w:rPr>
              <w:t xml:space="preserve"> я</w:t>
            </w:r>
            <w:r>
              <w:rPr>
                <w:sz w:val="30"/>
                <w:szCs w:val="30"/>
                <w:lang w:val="be-BY"/>
              </w:rPr>
              <w:t xml:space="preserve">-здаровая </w:t>
            </w:r>
            <w:proofErr w:type="gramStart"/>
            <w:r>
              <w:rPr>
                <w:sz w:val="30"/>
                <w:szCs w:val="30"/>
                <w:lang w:val="be-BY"/>
              </w:rPr>
              <w:t>краіна</w:t>
            </w:r>
            <w:proofErr w:type="gramEnd"/>
            <w:r>
              <w:rPr>
                <w:sz w:val="30"/>
                <w:szCs w:val="30"/>
              </w:rPr>
              <w:t>» ко Дню здоровья в рамках программы республиканской акции</w:t>
            </w:r>
          </w:p>
        </w:tc>
        <w:tc>
          <w:tcPr>
            <w:tcW w:w="1812" w:type="dxa"/>
          </w:tcPr>
          <w:p w:rsidR="00FA5E66" w:rsidRDefault="00FA5E66" w:rsidP="005D670B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</w:t>
            </w:r>
            <w:r w:rsidR="005D670B">
              <w:rPr>
                <w:sz w:val="30"/>
                <w:szCs w:val="30"/>
              </w:rPr>
              <w:t>5</w:t>
            </w:r>
            <w:r>
              <w:rPr>
                <w:sz w:val="30"/>
                <w:szCs w:val="30"/>
              </w:rPr>
              <w:t xml:space="preserve"> января</w:t>
            </w:r>
          </w:p>
        </w:tc>
        <w:tc>
          <w:tcPr>
            <w:tcW w:w="1594" w:type="dxa"/>
          </w:tcPr>
          <w:p w:rsidR="00FA5E66" w:rsidRDefault="00FA5E66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FA5E66" w:rsidTr="00DF05C1">
        <w:trPr>
          <w:cantSplit/>
          <w:trHeight w:val="1134"/>
        </w:trPr>
        <w:tc>
          <w:tcPr>
            <w:tcW w:w="741" w:type="dxa"/>
            <w:vMerge/>
            <w:textDirection w:val="btLr"/>
          </w:tcPr>
          <w:p w:rsidR="00FA5E66" w:rsidRDefault="00FA5E66" w:rsidP="00812FBA">
            <w:pPr>
              <w:ind w:left="113" w:right="113"/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textDirection w:val="btLr"/>
          </w:tcPr>
          <w:p w:rsidR="00FA5E66" w:rsidRDefault="00FA5E66" w:rsidP="00812FBA">
            <w:pPr>
              <w:ind w:left="113" w:right="113"/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FA5E66" w:rsidRDefault="00711DC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3402" w:type="dxa"/>
          </w:tcPr>
          <w:p w:rsidR="00FA5E66" w:rsidRDefault="00AB33DF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Интерактивная мастерская «Рождественское чудо своими руками</w:t>
            </w:r>
            <w:r w:rsidR="00FA5E66" w:rsidRPr="00FB6234">
              <w:rPr>
                <w:sz w:val="30"/>
                <w:szCs w:val="30"/>
              </w:rPr>
              <w:t>»</w:t>
            </w:r>
          </w:p>
        </w:tc>
        <w:tc>
          <w:tcPr>
            <w:tcW w:w="1812" w:type="dxa"/>
          </w:tcPr>
          <w:p w:rsidR="00FA5E66" w:rsidRDefault="00F575D3" w:rsidP="004F741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19.01</w:t>
            </w:r>
          </w:p>
        </w:tc>
        <w:tc>
          <w:tcPr>
            <w:tcW w:w="1594" w:type="dxa"/>
          </w:tcPr>
          <w:p w:rsidR="00FA5E66" w:rsidRDefault="00FA5E66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975E52" w:rsidTr="00126F9F">
        <w:tc>
          <w:tcPr>
            <w:tcW w:w="741" w:type="dxa"/>
            <w:vMerge w:val="restart"/>
            <w:textDirection w:val="btLr"/>
          </w:tcPr>
          <w:p w:rsidR="00975E52" w:rsidRDefault="00975E52" w:rsidP="00975E52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Февраль</w:t>
            </w:r>
          </w:p>
        </w:tc>
        <w:tc>
          <w:tcPr>
            <w:tcW w:w="1669" w:type="dxa"/>
            <w:vMerge w:val="restart"/>
            <w:textDirection w:val="btLr"/>
          </w:tcPr>
          <w:p w:rsidR="00975E52" w:rsidRDefault="00975E52" w:rsidP="00975E52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Формирование информационной культуры, гражданское и патриотическое воспитание</w:t>
            </w:r>
          </w:p>
        </w:tc>
        <w:tc>
          <w:tcPr>
            <w:tcW w:w="567" w:type="dxa"/>
          </w:tcPr>
          <w:p w:rsidR="00975E52" w:rsidRDefault="00975E52" w:rsidP="00711DC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711DCE">
              <w:rPr>
                <w:sz w:val="30"/>
                <w:szCs w:val="30"/>
              </w:rPr>
              <w:t>8</w:t>
            </w:r>
          </w:p>
        </w:tc>
        <w:tc>
          <w:tcPr>
            <w:tcW w:w="3402" w:type="dxa"/>
          </w:tcPr>
          <w:p w:rsidR="00975E52" w:rsidRDefault="00975E52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мероприятий ко дню гражданской обороны</w:t>
            </w:r>
          </w:p>
        </w:tc>
        <w:tc>
          <w:tcPr>
            <w:tcW w:w="1812" w:type="dxa"/>
          </w:tcPr>
          <w:p w:rsidR="00975E52" w:rsidRDefault="00975E52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26.02-01.03</w:t>
            </w:r>
          </w:p>
        </w:tc>
        <w:tc>
          <w:tcPr>
            <w:tcW w:w="1594" w:type="dxa"/>
          </w:tcPr>
          <w:p w:rsidR="00975E52" w:rsidRDefault="00A1636B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975E52" w:rsidTr="00126F9F">
        <w:tc>
          <w:tcPr>
            <w:tcW w:w="741" w:type="dxa"/>
            <w:vMerge/>
          </w:tcPr>
          <w:p w:rsidR="00975E52" w:rsidRDefault="00975E52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</w:tcPr>
          <w:p w:rsidR="00975E52" w:rsidRDefault="00975E52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975E52" w:rsidRDefault="00975E52" w:rsidP="00711DC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711DCE">
              <w:rPr>
                <w:sz w:val="30"/>
                <w:szCs w:val="30"/>
              </w:rPr>
              <w:t>9</w:t>
            </w:r>
          </w:p>
        </w:tc>
        <w:tc>
          <w:tcPr>
            <w:tcW w:w="3402" w:type="dxa"/>
          </w:tcPr>
          <w:p w:rsidR="00975E52" w:rsidRPr="00BA6576" w:rsidRDefault="00975E52" w:rsidP="00973222">
            <w:pPr>
              <w:rPr>
                <w:sz w:val="28"/>
                <w:szCs w:val="28"/>
              </w:rPr>
            </w:pPr>
            <w:r w:rsidRPr="00BA6576">
              <w:rPr>
                <w:sz w:val="28"/>
                <w:szCs w:val="28"/>
              </w:rPr>
              <w:t>Информационное обеспечение акции «Всем миром против наркотиков!» (к Международному дню борьбы с наркоманией)</w:t>
            </w:r>
          </w:p>
        </w:tc>
        <w:tc>
          <w:tcPr>
            <w:tcW w:w="1812" w:type="dxa"/>
          </w:tcPr>
          <w:p w:rsidR="00975E52" w:rsidRDefault="00975E52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26.02-28.02</w:t>
            </w:r>
          </w:p>
        </w:tc>
        <w:tc>
          <w:tcPr>
            <w:tcW w:w="1594" w:type="dxa"/>
          </w:tcPr>
          <w:p w:rsidR="00975E52" w:rsidRDefault="00A1636B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975E52" w:rsidTr="00126F9F">
        <w:tc>
          <w:tcPr>
            <w:tcW w:w="741" w:type="dxa"/>
            <w:vMerge/>
          </w:tcPr>
          <w:p w:rsidR="00975E52" w:rsidRDefault="00975E52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</w:tcPr>
          <w:p w:rsidR="00975E52" w:rsidRDefault="00975E52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975E52" w:rsidRDefault="00711DC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3402" w:type="dxa"/>
          </w:tcPr>
          <w:p w:rsidR="00975E52" w:rsidRDefault="00865A3E" w:rsidP="00445AA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Книжные выставки посвященные юбилярам</w:t>
            </w:r>
            <w:proofErr w:type="gramStart"/>
            <w:r w:rsidR="007E3669">
              <w:rPr>
                <w:sz w:val="30"/>
                <w:szCs w:val="30"/>
              </w:rPr>
              <w:t>.(</w:t>
            </w:r>
            <w:proofErr w:type="gramEnd"/>
            <w:r w:rsidR="007E3669">
              <w:rPr>
                <w:sz w:val="30"/>
                <w:szCs w:val="30"/>
              </w:rPr>
              <w:t xml:space="preserve">согласно календарю </w:t>
            </w:r>
            <w:r w:rsidR="00445AA7">
              <w:rPr>
                <w:sz w:val="30"/>
                <w:szCs w:val="30"/>
              </w:rPr>
              <w:t>юбилейных</w:t>
            </w:r>
            <w:r w:rsidR="007E3669">
              <w:rPr>
                <w:sz w:val="30"/>
                <w:szCs w:val="30"/>
              </w:rPr>
              <w:t xml:space="preserve"> дат)</w:t>
            </w:r>
          </w:p>
        </w:tc>
        <w:tc>
          <w:tcPr>
            <w:tcW w:w="1812" w:type="dxa"/>
          </w:tcPr>
          <w:p w:rsidR="00975E52" w:rsidRDefault="00975E52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течени</w:t>
            </w:r>
            <w:proofErr w:type="gramStart"/>
            <w:r>
              <w:rPr>
                <w:sz w:val="30"/>
                <w:szCs w:val="30"/>
              </w:rPr>
              <w:t>и</w:t>
            </w:r>
            <w:proofErr w:type="gramEnd"/>
            <w:r>
              <w:rPr>
                <w:sz w:val="30"/>
                <w:szCs w:val="30"/>
              </w:rPr>
              <w:t xml:space="preserve"> месяца</w:t>
            </w:r>
          </w:p>
        </w:tc>
        <w:tc>
          <w:tcPr>
            <w:tcW w:w="1594" w:type="dxa"/>
          </w:tcPr>
          <w:p w:rsidR="00975E52" w:rsidRDefault="00A1636B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B15EFE" w:rsidTr="00126F9F">
        <w:trPr>
          <w:cantSplit/>
          <w:trHeight w:val="1134"/>
        </w:trPr>
        <w:tc>
          <w:tcPr>
            <w:tcW w:w="741" w:type="dxa"/>
            <w:vMerge w:val="restart"/>
            <w:textDirection w:val="btLr"/>
          </w:tcPr>
          <w:p w:rsidR="00B15EFE" w:rsidRDefault="00B15EFE" w:rsidP="00975E52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Март</w:t>
            </w:r>
          </w:p>
        </w:tc>
        <w:tc>
          <w:tcPr>
            <w:tcW w:w="1669" w:type="dxa"/>
            <w:vMerge/>
          </w:tcPr>
          <w:p w:rsidR="00B15EFE" w:rsidRDefault="00B15EFE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B15EFE" w:rsidRDefault="00B15EF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3402" w:type="dxa"/>
          </w:tcPr>
          <w:p w:rsidR="00B15EFE" w:rsidRDefault="00B15EFE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недели детской и юношеской книги</w:t>
            </w:r>
          </w:p>
        </w:tc>
        <w:tc>
          <w:tcPr>
            <w:tcW w:w="1812" w:type="dxa"/>
          </w:tcPr>
          <w:p w:rsidR="00B15EFE" w:rsidRDefault="00B15EF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Весенние каникулы</w:t>
            </w:r>
          </w:p>
        </w:tc>
        <w:tc>
          <w:tcPr>
            <w:tcW w:w="1594" w:type="dxa"/>
          </w:tcPr>
          <w:p w:rsidR="00B15EFE" w:rsidRDefault="00B15EFE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B15EFE" w:rsidTr="00126F9F">
        <w:trPr>
          <w:cantSplit/>
          <w:trHeight w:val="1134"/>
        </w:trPr>
        <w:tc>
          <w:tcPr>
            <w:tcW w:w="741" w:type="dxa"/>
            <w:vMerge/>
            <w:textDirection w:val="btLr"/>
          </w:tcPr>
          <w:p w:rsidR="00B15EFE" w:rsidRDefault="00B15EFE" w:rsidP="00975E52">
            <w:pPr>
              <w:ind w:left="113" w:right="113"/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</w:tcPr>
          <w:p w:rsidR="00B15EFE" w:rsidRDefault="00B15EFE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B15EFE" w:rsidRPr="00B15EFE" w:rsidRDefault="00B15EFE" w:rsidP="00911F6E">
            <w:pPr>
              <w:jc w:val="center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22</w:t>
            </w:r>
          </w:p>
        </w:tc>
        <w:tc>
          <w:tcPr>
            <w:tcW w:w="3402" w:type="dxa"/>
          </w:tcPr>
          <w:p w:rsidR="00B15EFE" w:rsidRPr="00B15EFE" w:rsidRDefault="00B15EFE" w:rsidP="00973222">
            <w:pPr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Мероприятие</w:t>
            </w:r>
            <w:proofErr w:type="gramEnd"/>
            <w:r>
              <w:rPr>
                <w:sz w:val="30"/>
                <w:szCs w:val="30"/>
              </w:rPr>
              <w:t xml:space="preserve"> посвящённое </w:t>
            </w:r>
            <w:r w:rsidR="00FF661A">
              <w:rPr>
                <w:sz w:val="30"/>
                <w:szCs w:val="30"/>
              </w:rPr>
              <w:t>80-летию трагедии Хатыни.</w:t>
            </w:r>
          </w:p>
        </w:tc>
        <w:tc>
          <w:tcPr>
            <w:tcW w:w="1812" w:type="dxa"/>
          </w:tcPr>
          <w:p w:rsidR="00B15EFE" w:rsidRDefault="00FF661A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22.03.2027</w:t>
            </w:r>
          </w:p>
        </w:tc>
        <w:tc>
          <w:tcPr>
            <w:tcW w:w="1594" w:type="dxa"/>
          </w:tcPr>
          <w:p w:rsidR="00B15EFE" w:rsidRDefault="00FF661A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AB7F13" w:rsidTr="00126F9F">
        <w:tc>
          <w:tcPr>
            <w:tcW w:w="741" w:type="dxa"/>
            <w:textDirection w:val="btLr"/>
          </w:tcPr>
          <w:p w:rsidR="00AB7F13" w:rsidRDefault="00313FAF" w:rsidP="00313FAF">
            <w:pPr>
              <w:spacing w:after="200" w:line="276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Апрель</w:t>
            </w:r>
          </w:p>
          <w:p w:rsidR="00E85F3C" w:rsidRDefault="00E85F3C" w:rsidP="00313FAF">
            <w:pPr>
              <w:spacing w:after="200" w:line="276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vMerge/>
          </w:tcPr>
          <w:p w:rsidR="00AB7F13" w:rsidRDefault="00AB7F13" w:rsidP="00911F6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567" w:type="dxa"/>
          </w:tcPr>
          <w:p w:rsidR="00AB7F13" w:rsidRDefault="00711DCE" w:rsidP="00E47B9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E47B93">
              <w:rPr>
                <w:sz w:val="30"/>
                <w:szCs w:val="30"/>
              </w:rPr>
              <w:t>3</w:t>
            </w:r>
          </w:p>
        </w:tc>
        <w:tc>
          <w:tcPr>
            <w:tcW w:w="3402" w:type="dxa"/>
          </w:tcPr>
          <w:p w:rsidR="00AB7F13" w:rsidRDefault="00AB7F13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Информационное обеспечение мероприятий ко Дню Государственного флага и Государственного герба Республики Беларусь</w:t>
            </w:r>
          </w:p>
        </w:tc>
        <w:tc>
          <w:tcPr>
            <w:tcW w:w="1812" w:type="dxa"/>
          </w:tcPr>
          <w:p w:rsidR="00AB7F13" w:rsidRDefault="00AB7F13" w:rsidP="00C27CE7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</w:t>
            </w:r>
            <w:r w:rsidR="00C27CE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.05-12.05</w:t>
            </w:r>
          </w:p>
        </w:tc>
        <w:tc>
          <w:tcPr>
            <w:tcW w:w="1594" w:type="dxa"/>
          </w:tcPr>
          <w:p w:rsidR="00AB7F13" w:rsidRDefault="00A1636B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711DCE" w:rsidTr="00126F9F">
        <w:trPr>
          <w:cantSplit/>
          <w:trHeight w:val="3184"/>
        </w:trPr>
        <w:tc>
          <w:tcPr>
            <w:tcW w:w="741" w:type="dxa"/>
            <w:vMerge w:val="restart"/>
            <w:textDirection w:val="btLr"/>
          </w:tcPr>
          <w:p w:rsidR="00711DCE" w:rsidRDefault="00711DCE" w:rsidP="00AB7F13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Май</w:t>
            </w:r>
          </w:p>
        </w:tc>
        <w:tc>
          <w:tcPr>
            <w:tcW w:w="1669" w:type="dxa"/>
            <w:textDirection w:val="btLr"/>
          </w:tcPr>
          <w:p w:rsidR="00711DCE" w:rsidRDefault="00711DCE" w:rsidP="00E37BB2">
            <w:pPr>
              <w:ind w:left="113" w:right="113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Воспитание культуры безопасной жизнедеятельности, быта и досуга</w:t>
            </w:r>
          </w:p>
        </w:tc>
        <w:tc>
          <w:tcPr>
            <w:tcW w:w="567" w:type="dxa"/>
          </w:tcPr>
          <w:p w:rsidR="00711DCE" w:rsidRDefault="00711DCE" w:rsidP="00E47B9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E47B93">
              <w:rPr>
                <w:sz w:val="30"/>
                <w:szCs w:val="30"/>
              </w:rPr>
              <w:t>4</w:t>
            </w:r>
          </w:p>
        </w:tc>
        <w:tc>
          <w:tcPr>
            <w:tcW w:w="3402" w:type="dxa"/>
          </w:tcPr>
          <w:p w:rsidR="00711DCE" w:rsidRDefault="00711DCE" w:rsidP="0097322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Информационное обеспечение недели пропаганды ответственного поведения и безопасной жизнедеятельности учащихся</w:t>
            </w:r>
          </w:p>
        </w:tc>
        <w:tc>
          <w:tcPr>
            <w:tcW w:w="1812" w:type="dxa"/>
          </w:tcPr>
          <w:p w:rsidR="00711DCE" w:rsidRDefault="00711DCE" w:rsidP="00603FB1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603FB1">
              <w:rPr>
                <w:sz w:val="30"/>
                <w:szCs w:val="30"/>
                <w:lang w:val="be-BY"/>
              </w:rPr>
              <w:t>5</w:t>
            </w:r>
            <w:r>
              <w:rPr>
                <w:sz w:val="30"/>
                <w:szCs w:val="30"/>
              </w:rPr>
              <w:t>.05-2</w:t>
            </w:r>
            <w:r w:rsidR="00603FB1">
              <w:rPr>
                <w:sz w:val="30"/>
                <w:szCs w:val="30"/>
                <w:lang w:val="be-BY"/>
              </w:rPr>
              <w:t>9</w:t>
            </w:r>
            <w:r>
              <w:rPr>
                <w:sz w:val="30"/>
                <w:szCs w:val="30"/>
              </w:rPr>
              <w:t>.05</w:t>
            </w:r>
          </w:p>
        </w:tc>
        <w:tc>
          <w:tcPr>
            <w:tcW w:w="1594" w:type="dxa"/>
          </w:tcPr>
          <w:p w:rsidR="00711DCE" w:rsidRDefault="00127E98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  <w:tr w:rsidR="00711DCE" w:rsidTr="00126F9F">
        <w:trPr>
          <w:cantSplit/>
          <w:trHeight w:val="3184"/>
        </w:trPr>
        <w:tc>
          <w:tcPr>
            <w:tcW w:w="741" w:type="dxa"/>
            <w:vMerge/>
            <w:textDirection w:val="btLr"/>
          </w:tcPr>
          <w:p w:rsidR="00711DCE" w:rsidRDefault="00711DCE" w:rsidP="00AB7F13">
            <w:pPr>
              <w:ind w:left="113" w:right="113"/>
              <w:jc w:val="center"/>
              <w:rPr>
                <w:sz w:val="30"/>
                <w:szCs w:val="30"/>
              </w:rPr>
            </w:pPr>
          </w:p>
        </w:tc>
        <w:tc>
          <w:tcPr>
            <w:tcW w:w="1669" w:type="dxa"/>
            <w:textDirection w:val="btLr"/>
          </w:tcPr>
          <w:p w:rsidR="00711DCE" w:rsidRDefault="00160533" w:rsidP="00160533">
            <w:pPr>
              <w:ind w:left="113" w:right="113"/>
              <w:jc w:val="center"/>
              <w:rPr>
                <w:sz w:val="30"/>
                <w:szCs w:val="30"/>
              </w:rPr>
            </w:pPr>
            <w:r w:rsidRPr="00160533">
              <w:rPr>
                <w:sz w:val="30"/>
                <w:szCs w:val="30"/>
              </w:rPr>
              <w:t>формировани</w:t>
            </w:r>
            <w:r>
              <w:rPr>
                <w:sz w:val="30"/>
                <w:szCs w:val="30"/>
              </w:rPr>
              <w:t>е</w:t>
            </w:r>
            <w:r w:rsidRPr="00160533">
              <w:rPr>
                <w:sz w:val="30"/>
                <w:szCs w:val="30"/>
              </w:rPr>
              <w:t xml:space="preserve"> и сохранени</w:t>
            </w:r>
            <w:r>
              <w:rPr>
                <w:sz w:val="30"/>
                <w:szCs w:val="30"/>
              </w:rPr>
              <w:t>е</w:t>
            </w:r>
            <w:r w:rsidRPr="00160533">
              <w:rPr>
                <w:sz w:val="30"/>
                <w:szCs w:val="30"/>
              </w:rPr>
              <w:t xml:space="preserve"> исторической памяти</w:t>
            </w:r>
          </w:p>
        </w:tc>
        <w:tc>
          <w:tcPr>
            <w:tcW w:w="567" w:type="dxa"/>
          </w:tcPr>
          <w:p w:rsidR="00711DCE" w:rsidRDefault="00160533" w:rsidP="00E47B9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E47B93">
              <w:rPr>
                <w:sz w:val="30"/>
                <w:szCs w:val="30"/>
              </w:rPr>
              <w:t>5</w:t>
            </w:r>
          </w:p>
        </w:tc>
        <w:tc>
          <w:tcPr>
            <w:tcW w:w="3402" w:type="dxa"/>
          </w:tcPr>
          <w:p w:rsidR="00711DCE" w:rsidRDefault="00370185" w:rsidP="00E40BF7">
            <w:pPr>
              <w:rPr>
                <w:sz w:val="30"/>
                <w:szCs w:val="30"/>
              </w:rPr>
            </w:pPr>
            <w:r w:rsidRPr="00370185">
              <w:rPr>
                <w:sz w:val="30"/>
                <w:szCs w:val="30"/>
              </w:rPr>
              <w:t>Книжная выставка</w:t>
            </w:r>
            <w:r>
              <w:rPr>
                <w:b/>
                <w:sz w:val="30"/>
                <w:szCs w:val="30"/>
              </w:rPr>
              <w:t xml:space="preserve"> «</w:t>
            </w:r>
            <w:hyperlink r:id="rId6" w:history="1">
              <w:r w:rsidR="00E40BF7">
                <w:rPr>
                  <w:rStyle w:val="aa"/>
                  <w:color w:val="auto"/>
                  <w:sz w:val="30"/>
                  <w:szCs w:val="30"/>
                  <w:u w:val="none"/>
                  <w:lang w:val="be-BY"/>
                </w:rPr>
                <w:t>Беларусь</w:t>
              </w:r>
            </w:hyperlink>
            <w:r w:rsidR="00E40BF7">
              <w:rPr>
                <w:rStyle w:val="aa"/>
                <w:color w:val="auto"/>
                <w:sz w:val="30"/>
                <w:szCs w:val="30"/>
                <w:u w:val="none"/>
                <w:lang w:val="be-BY"/>
              </w:rPr>
              <w:t xml:space="preserve"> – мая зямліца, </w:t>
            </w:r>
            <w:proofErr w:type="gramStart"/>
            <w:r w:rsidR="00E40BF7">
              <w:rPr>
                <w:rStyle w:val="aa"/>
                <w:color w:val="auto"/>
                <w:sz w:val="30"/>
                <w:szCs w:val="30"/>
                <w:u w:val="none"/>
                <w:lang w:val="be-BY"/>
              </w:rPr>
              <w:t>мой</w:t>
            </w:r>
            <w:proofErr w:type="gramEnd"/>
            <w:r w:rsidR="00E40BF7">
              <w:rPr>
                <w:rStyle w:val="aa"/>
                <w:color w:val="auto"/>
                <w:sz w:val="30"/>
                <w:szCs w:val="30"/>
                <w:u w:val="none"/>
                <w:lang w:val="be-BY"/>
              </w:rPr>
              <w:t xml:space="preserve"> выток, мая крыніца</w:t>
            </w:r>
            <w:r w:rsidRPr="00305EC2">
              <w:rPr>
                <w:b/>
                <w:sz w:val="30"/>
                <w:szCs w:val="30"/>
              </w:rPr>
              <w:t>»</w:t>
            </w:r>
          </w:p>
        </w:tc>
        <w:tc>
          <w:tcPr>
            <w:tcW w:w="1812" w:type="dxa"/>
          </w:tcPr>
          <w:p w:rsidR="00711DCE" w:rsidRDefault="00127E98" w:rsidP="00603FB1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</w:t>
            </w:r>
            <w:r w:rsidR="00603FB1">
              <w:rPr>
                <w:sz w:val="30"/>
                <w:szCs w:val="30"/>
                <w:lang w:val="be-BY"/>
              </w:rPr>
              <w:t>5</w:t>
            </w:r>
            <w:r>
              <w:rPr>
                <w:sz w:val="30"/>
                <w:szCs w:val="30"/>
              </w:rPr>
              <w:t>.05</w:t>
            </w:r>
          </w:p>
        </w:tc>
        <w:tc>
          <w:tcPr>
            <w:tcW w:w="1594" w:type="dxa"/>
          </w:tcPr>
          <w:p w:rsidR="00711DCE" w:rsidRDefault="00127E98" w:rsidP="00911F6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Ефименко Н.Н.</w:t>
            </w:r>
          </w:p>
        </w:tc>
      </w:tr>
    </w:tbl>
    <w:p w:rsidR="000F487E" w:rsidRDefault="000F487E" w:rsidP="00834EF6">
      <w:pPr>
        <w:rPr>
          <w:sz w:val="30"/>
          <w:szCs w:val="30"/>
        </w:rPr>
      </w:pPr>
    </w:p>
    <w:p w:rsidR="00983DA9" w:rsidRDefault="00983DA9" w:rsidP="00834EF6">
      <w:pPr>
        <w:rPr>
          <w:sz w:val="30"/>
          <w:szCs w:val="30"/>
        </w:rPr>
      </w:pPr>
    </w:p>
    <w:p w:rsidR="00EE2F84" w:rsidRDefault="00EE2F84" w:rsidP="00834EF6">
      <w:pPr>
        <w:rPr>
          <w:sz w:val="30"/>
          <w:szCs w:val="30"/>
        </w:rPr>
      </w:pPr>
    </w:p>
    <w:p w:rsidR="00EE2F84" w:rsidRDefault="00EE2F84" w:rsidP="00834EF6">
      <w:pPr>
        <w:rPr>
          <w:sz w:val="30"/>
          <w:szCs w:val="30"/>
        </w:rPr>
      </w:pPr>
    </w:p>
    <w:p w:rsidR="00983DA9" w:rsidRDefault="00983DA9" w:rsidP="00911F6E">
      <w:pPr>
        <w:ind w:left="36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Библиотекарь__________________ </w:t>
      </w:r>
      <w:proofErr w:type="spellStart"/>
      <w:r>
        <w:rPr>
          <w:sz w:val="30"/>
          <w:szCs w:val="30"/>
        </w:rPr>
        <w:t>Н.Н.Ефименко</w:t>
      </w:r>
      <w:proofErr w:type="spellEnd"/>
    </w:p>
    <w:p w:rsidR="002933EF" w:rsidRDefault="002933EF" w:rsidP="00911F6E">
      <w:pPr>
        <w:ind w:left="360"/>
        <w:jc w:val="center"/>
        <w:rPr>
          <w:sz w:val="30"/>
          <w:szCs w:val="30"/>
        </w:rPr>
        <w:sectPr w:rsidR="002933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33EF" w:rsidRDefault="002933EF" w:rsidP="002933EF">
      <w:pPr>
        <w:ind w:left="360"/>
        <w:jc w:val="right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1</w:t>
      </w:r>
      <w:bookmarkStart w:id="1" w:name="_GoBack"/>
      <w:bookmarkEnd w:id="1"/>
    </w:p>
    <w:sectPr w:rsidR="00293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0CA4"/>
    <w:multiLevelType w:val="hybridMultilevel"/>
    <w:tmpl w:val="5DA86C8C"/>
    <w:lvl w:ilvl="0" w:tplc="FDA446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834AA"/>
    <w:multiLevelType w:val="hybridMultilevel"/>
    <w:tmpl w:val="46A216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AFD146D"/>
    <w:multiLevelType w:val="hybridMultilevel"/>
    <w:tmpl w:val="867CE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B03712"/>
    <w:multiLevelType w:val="hybridMultilevel"/>
    <w:tmpl w:val="20943196"/>
    <w:lvl w:ilvl="0" w:tplc="DDDA89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CCB"/>
    <w:rsid w:val="00024D2C"/>
    <w:rsid w:val="0004324A"/>
    <w:rsid w:val="00074634"/>
    <w:rsid w:val="00091218"/>
    <w:rsid w:val="00094981"/>
    <w:rsid w:val="000A233F"/>
    <w:rsid w:val="000F487E"/>
    <w:rsid w:val="00126F9F"/>
    <w:rsid w:val="00127E98"/>
    <w:rsid w:val="001433AB"/>
    <w:rsid w:val="001539EA"/>
    <w:rsid w:val="00160533"/>
    <w:rsid w:val="001729CA"/>
    <w:rsid w:val="00172E48"/>
    <w:rsid w:val="001762B5"/>
    <w:rsid w:val="001770DA"/>
    <w:rsid w:val="00185C64"/>
    <w:rsid w:val="00190261"/>
    <w:rsid w:val="001A0DE5"/>
    <w:rsid w:val="001C2B8B"/>
    <w:rsid w:val="001D41F9"/>
    <w:rsid w:val="001E64A3"/>
    <w:rsid w:val="002230B4"/>
    <w:rsid w:val="0025068D"/>
    <w:rsid w:val="00283A02"/>
    <w:rsid w:val="002933EF"/>
    <w:rsid w:val="002A1DB8"/>
    <w:rsid w:val="002A6BD0"/>
    <w:rsid w:val="002B51BF"/>
    <w:rsid w:val="002D7E8B"/>
    <w:rsid w:val="002F508F"/>
    <w:rsid w:val="00305EC2"/>
    <w:rsid w:val="00313FAF"/>
    <w:rsid w:val="003331C5"/>
    <w:rsid w:val="00343A63"/>
    <w:rsid w:val="00344E11"/>
    <w:rsid w:val="00351E1A"/>
    <w:rsid w:val="00370185"/>
    <w:rsid w:val="00392D90"/>
    <w:rsid w:val="003B39A2"/>
    <w:rsid w:val="003C63B1"/>
    <w:rsid w:val="003F26F7"/>
    <w:rsid w:val="003F3556"/>
    <w:rsid w:val="004134EC"/>
    <w:rsid w:val="00425FB0"/>
    <w:rsid w:val="004309F2"/>
    <w:rsid w:val="00431042"/>
    <w:rsid w:val="00440FC0"/>
    <w:rsid w:val="00445AA7"/>
    <w:rsid w:val="004774A8"/>
    <w:rsid w:val="004F4B88"/>
    <w:rsid w:val="004F7414"/>
    <w:rsid w:val="004F7F27"/>
    <w:rsid w:val="005033B3"/>
    <w:rsid w:val="00520964"/>
    <w:rsid w:val="005245C8"/>
    <w:rsid w:val="00540D26"/>
    <w:rsid w:val="00566E86"/>
    <w:rsid w:val="0059643D"/>
    <w:rsid w:val="005B5401"/>
    <w:rsid w:val="005B6BE4"/>
    <w:rsid w:val="005D670B"/>
    <w:rsid w:val="005F7DCA"/>
    <w:rsid w:val="006031DC"/>
    <w:rsid w:val="00603FB1"/>
    <w:rsid w:val="00610937"/>
    <w:rsid w:val="006176A3"/>
    <w:rsid w:val="0062006D"/>
    <w:rsid w:val="00634484"/>
    <w:rsid w:val="006424AB"/>
    <w:rsid w:val="00650631"/>
    <w:rsid w:val="00680382"/>
    <w:rsid w:val="006832DE"/>
    <w:rsid w:val="006848F6"/>
    <w:rsid w:val="00694ECE"/>
    <w:rsid w:val="00696E16"/>
    <w:rsid w:val="006D13ED"/>
    <w:rsid w:val="006F264B"/>
    <w:rsid w:val="00710E58"/>
    <w:rsid w:val="00711DCE"/>
    <w:rsid w:val="00715FA3"/>
    <w:rsid w:val="00717E5C"/>
    <w:rsid w:val="00756F8D"/>
    <w:rsid w:val="00771283"/>
    <w:rsid w:val="00774BC7"/>
    <w:rsid w:val="00774CFB"/>
    <w:rsid w:val="00775CC1"/>
    <w:rsid w:val="007A37AD"/>
    <w:rsid w:val="007A3BA7"/>
    <w:rsid w:val="007D0CCB"/>
    <w:rsid w:val="007D70DA"/>
    <w:rsid w:val="007E3669"/>
    <w:rsid w:val="007E45AA"/>
    <w:rsid w:val="007F3A45"/>
    <w:rsid w:val="008062B8"/>
    <w:rsid w:val="00812FBA"/>
    <w:rsid w:val="00834EF6"/>
    <w:rsid w:val="0085130B"/>
    <w:rsid w:val="00865A3E"/>
    <w:rsid w:val="00880023"/>
    <w:rsid w:val="00896F97"/>
    <w:rsid w:val="008C65BA"/>
    <w:rsid w:val="008D5A0A"/>
    <w:rsid w:val="00902BAA"/>
    <w:rsid w:val="0090526F"/>
    <w:rsid w:val="00911F6E"/>
    <w:rsid w:val="00927992"/>
    <w:rsid w:val="009362DE"/>
    <w:rsid w:val="00943BF1"/>
    <w:rsid w:val="00945E82"/>
    <w:rsid w:val="009568DF"/>
    <w:rsid w:val="009607C1"/>
    <w:rsid w:val="00973222"/>
    <w:rsid w:val="00975E52"/>
    <w:rsid w:val="00982815"/>
    <w:rsid w:val="00983DA9"/>
    <w:rsid w:val="009D0080"/>
    <w:rsid w:val="00A12217"/>
    <w:rsid w:val="00A161F0"/>
    <w:rsid w:val="00A1636B"/>
    <w:rsid w:val="00A2222A"/>
    <w:rsid w:val="00A40A63"/>
    <w:rsid w:val="00A6281F"/>
    <w:rsid w:val="00A800BD"/>
    <w:rsid w:val="00AA177F"/>
    <w:rsid w:val="00AB33DF"/>
    <w:rsid w:val="00AB7F13"/>
    <w:rsid w:val="00AC71C8"/>
    <w:rsid w:val="00AF75BF"/>
    <w:rsid w:val="00B043AE"/>
    <w:rsid w:val="00B15EFE"/>
    <w:rsid w:val="00B244E1"/>
    <w:rsid w:val="00B31156"/>
    <w:rsid w:val="00B4257E"/>
    <w:rsid w:val="00B8591A"/>
    <w:rsid w:val="00B87E2D"/>
    <w:rsid w:val="00BA6576"/>
    <w:rsid w:val="00BC0AB0"/>
    <w:rsid w:val="00BE1378"/>
    <w:rsid w:val="00BE258A"/>
    <w:rsid w:val="00C07BEA"/>
    <w:rsid w:val="00C27B52"/>
    <w:rsid w:val="00C27CE7"/>
    <w:rsid w:val="00C52E1F"/>
    <w:rsid w:val="00C53692"/>
    <w:rsid w:val="00C6307C"/>
    <w:rsid w:val="00C67153"/>
    <w:rsid w:val="00C757D0"/>
    <w:rsid w:val="00C85C66"/>
    <w:rsid w:val="00C873AF"/>
    <w:rsid w:val="00C966D9"/>
    <w:rsid w:val="00CC08A8"/>
    <w:rsid w:val="00CD24C1"/>
    <w:rsid w:val="00CE07E2"/>
    <w:rsid w:val="00CE31BB"/>
    <w:rsid w:val="00CF5469"/>
    <w:rsid w:val="00CF7085"/>
    <w:rsid w:val="00D26766"/>
    <w:rsid w:val="00D45B28"/>
    <w:rsid w:val="00D46B93"/>
    <w:rsid w:val="00D671B8"/>
    <w:rsid w:val="00D77D6A"/>
    <w:rsid w:val="00DA282F"/>
    <w:rsid w:val="00DC2EAC"/>
    <w:rsid w:val="00DD39EE"/>
    <w:rsid w:val="00DE7DF1"/>
    <w:rsid w:val="00DF05C1"/>
    <w:rsid w:val="00E01108"/>
    <w:rsid w:val="00E14B64"/>
    <w:rsid w:val="00E37BB2"/>
    <w:rsid w:val="00E40BF7"/>
    <w:rsid w:val="00E47B93"/>
    <w:rsid w:val="00E54B19"/>
    <w:rsid w:val="00E63B84"/>
    <w:rsid w:val="00E73F7C"/>
    <w:rsid w:val="00E85F3C"/>
    <w:rsid w:val="00EA04CF"/>
    <w:rsid w:val="00EA7829"/>
    <w:rsid w:val="00EC1DAB"/>
    <w:rsid w:val="00EC79E3"/>
    <w:rsid w:val="00ED2502"/>
    <w:rsid w:val="00EE2F84"/>
    <w:rsid w:val="00EF0FB5"/>
    <w:rsid w:val="00EF4B96"/>
    <w:rsid w:val="00EF5083"/>
    <w:rsid w:val="00F012FF"/>
    <w:rsid w:val="00F156ED"/>
    <w:rsid w:val="00F22E91"/>
    <w:rsid w:val="00F55F6F"/>
    <w:rsid w:val="00F575D3"/>
    <w:rsid w:val="00F74D8C"/>
    <w:rsid w:val="00FA5E66"/>
    <w:rsid w:val="00FB4929"/>
    <w:rsid w:val="00FB6234"/>
    <w:rsid w:val="00FB65AD"/>
    <w:rsid w:val="00FD3CDA"/>
    <w:rsid w:val="00FD742F"/>
    <w:rsid w:val="00FE29C1"/>
    <w:rsid w:val="00FF3E59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CCB"/>
    <w:pPr>
      <w:ind w:left="720"/>
      <w:contextualSpacing/>
    </w:pPr>
  </w:style>
  <w:style w:type="table" w:styleId="a4">
    <w:name w:val="Table Grid"/>
    <w:basedOn w:val="a1"/>
    <w:uiPriority w:val="59"/>
    <w:rsid w:val="00FE2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F7D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D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as-text-align-center">
    <w:name w:val="has-text-align-center"/>
    <w:basedOn w:val="a"/>
    <w:rsid w:val="008C65B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8C65BA"/>
    <w:rPr>
      <w:b/>
      <w:bCs/>
    </w:rPr>
  </w:style>
  <w:style w:type="paragraph" w:styleId="a8">
    <w:name w:val="Normal (Web)"/>
    <w:basedOn w:val="a"/>
    <w:uiPriority w:val="99"/>
    <w:semiHidden/>
    <w:unhideWhenUsed/>
    <w:rsid w:val="008C65BA"/>
    <w:pPr>
      <w:spacing w:before="100" w:beforeAutospacing="1" w:after="100" w:afterAutospacing="1"/>
    </w:pPr>
  </w:style>
  <w:style w:type="paragraph" w:styleId="a9">
    <w:name w:val="No Spacing"/>
    <w:uiPriority w:val="1"/>
    <w:qFormat/>
    <w:rsid w:val="008C6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semiHidden/>
    <w:unhideWhenUsed/>
    <w:rsid w:val="003701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CCB"/>
    <w:pPr>
      <w:ind w:left="720"/>
      <w:contextualSpacing/>
    </w:pPr>
  </w:style>
  <w:style w:type="table" w:styleId="a4">
    <w:name w:val="Table Grid"/>
    <w:basedOn w:val="a1"/>
    <w:uiPriority w:val="59"/>
    <w:rsid w:val="00FE2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F7D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D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as-text-align-center">
    <w:name w:val="has-text-align-center"/>
    <w:basedOn w:val="a"/>
    <w:rsid w:val="008C65B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8C65BA"/>
    <w:rPr>
      <w:b/>
      <w:bCs/>
    </w:rPr>
  </w:style>
  <w:style w:type="paragraph" w:styleId="a8">
    <w:name w:val="Normal (Web)"/>
    <w:basedOn w:val="a"/>
    <w:uiPriority w:val="99"/>
    <w:semiHidden/>
    <w:unhideWhenUsed/>
    <w:rsid w:val="008C65BA"/>
    <w:pPr>
      <w:spacing w:before="100" w:beforeAutospacing="1" w:after="100" w:afterAutospacing="1"/>
    </w:pPr>
  </w:style>
  <w:style w:type="paragraph" w:styleId="a9">
    <w:name w:val="No Spacing"/>
    <w:uiPriority w:val="1"/>
    <w:qFormat/>
    <w:rsid w:val="008C6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semiHidden/>
    <w:unhideWhenUsed/>
    <w:rsid w:val="003701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kunb.ru/node/68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13</Pages>
  <Words>1793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100</cp:revision>
  <cp:lastPrinted>2025-09-03T05:39:00Z</cp:lastPrinted>
  <dcterms:created xsi:type="dcterms:W3CDTF">2021-05-20T07:44:00Z</dcterms:created>
  <dcterms:modified xsi:type="dcterms:W3CDTF">2026-09-08T11:18:00Z</dcterms:modified>
</cp:coreProperties>
</file>