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15" w:rsidRPr="00A06015" w:rsidRDefault="00A06015" w:rsidP="00A06015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  <w:r w:rsidRPr="00A06015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>Советы читателю</w:t>
      </w:r>
    </w:p>
    <w:p w:rsidR="00A06015" w:rsidRPr="00A06015" w:rsidRDefault="00A06015" w:rsidP="00A060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hyperlink r:id="rId6" w:anchor="%D0%A1%D0%B5%D0%BC%D0%BD%D0%B0%D0%B4%D1%86%D0%B0%D1%82%D1%8C%20%D0%BF%D1%80%D0%B8%D1%87%D0%B8%D0%BD%20%D1%87%D0%B8%D1%82%D0%B0%D1%82%D1%8C%20%D0%B4%D0%B5%D1%82%D1%81%D0%BA%D0%B8%D0%B5%20%D0%BA%D0%BD%D0%B8%D0%B3%D0%B8" w:history="1">
        <w:r w:rsidRPr="00A06015">
          <w:rPr>
            <w:rFonts w:ascii="Times New Roman" w:eastAsia="Times New Roman" w:hAnsi="Times New Roman" w:cs="Times New Roman"/>
            <w:b/>
            <w:bCs/>
            <w:color w:val="004E88"/>
            <w:sz w:val="36"/>
            <w:szCs w:val="36"/>
            <w:bdr w:val="none" w:sz="0" w:space="0" w:color="auto" w:frame="1"/>
            <w:lang w:eastAsia="ru-RU"/>
          </w:rPr>
          <w:t>Семнадцать причин читать детские книги</w:t>
        </w:r>
      </w:hyperlink>
    </w:p>
    <w:p w:rsidR="00A06015" w:rsidRPr="00A06015" w:rsidRDefault="00A06015" w:rsidP="00A060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hyperlink r:id="rId7" w:anchor="%D0%9F%D0%B0%D0%BC%D1%8F%D1%82%D0%BA%D0%B0%20%D0%B4%D0%BB%D1%8F%20%D1%80%D0%BE%D0%B4%D0%B8%D1%82%D0%B5%D0%BB%D0%B5%D0%B9" w:history="1">
        <w:r w:rsidRPr="00A06015">
          <w:rPr>
            <w:rFonts w:ascii="Times New Roman" w:eastAsia="Times New Roman" w:hAnsi="Times New Roman" w:cs="Times New Roman"/>
            <w:b/>
            <w:bCs/>
            <w:color w:val="004E88"/>
            <w:sz w:val="36"/>
            <w:szCs w:val="36"/>
            <w:bdr w:val="none" w:sz="0" w:space="0" w:color="auto" w:frame="1"/>
            <w:lang w:eastAsia="ru-RU"/>
          </w:rPr>
          <w:t>Памятка для родителей</w:t>
        </w:r>
      </w:hyperlink>
    </w:p>
    <w:p w:rsidR="00A06015" w:rsidRPr="00A06015" w:rsidRDefault="00A06015" w:rsidP="00A060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hyperlink r:id="rId8" w:anchor="%D0%9F%D0%B0%D0%BC%D1%8F%D1%82%D0%BA%D0%B0%20%D0%BE%D1%82%D0%B2%D0%B5%D1%82%D1%81%D1%82%D0%B2%D0%B5%D0%BD%D0%BD%D1%8B%D0%BC%20%D0%B7%D0%B0%20%D1%83%D1%87%D0%B5%D0%B1%D0%BD%D0%B8%D0%BA%D0%B8" w:history="1">
        <w:r w:rsidRPr="00A06015">
          <w:rPr>
            <w:rFonts w:ascii="Times New Roman" w:eastAsia="Times New Roman" w:hAnsi="Times New Roman" w:cs="Times New Roman"/>
            <w:b/>
            <w:bCs/>
            <w:color w:val="004E88"/>
            <w:sz w:val="36"/>
            <w:szCs w:val="36"/>
            <w:bdr w:val="none" w:sz="0" w:space="0" w:color="auto" w:frame="1"/>
            <w:lang w:eastAsia="ru-RU"/>
          </w:rPr>
          <w:t xml:space="preserve">Памятка </w:t>
        </w:r>
        <w:proofErr w:type="gramStart"/>
        <w:r w:rsidRPr="00A06015">
          <w:rPr>
            <w:rFonts w:ascii="Times New Roman" w:eastAsia="Times New Roman" w:hAnsi="Times New Roman" w:cs="Times New Roman"/>
            <w:b/>
            <w:bCs/>
            <w:color w:val="004E88"/>
            <w:sz w:val="36"/>
            <w:szCs w:val="36"/>
            <w:bdr w:val="none" w:sz="0" w:space="0" w:color="auto" w:frame="1"/>
            <w:lang w:eastAsia="ru-RU"/>
          </w:rPr>
          <w:t>ответственным</w:t>
        </w:r>
        <w:proofErr w:type="gramEnd"/>
        <w:r w:rsidRPr="00A06015">
          <w:rPr>
            <w:rFonts w:ascii="Times New Roman" w:eastAsia="Times New Roman" w:hAnsi="Times New Roman" w:cs="Times New Roman"/>
            <w:b/>
            <w:bCs/>
            <w:color w:val="004E88"/>
            <w:sz w:val="36"/>
            <w:szCs w:val="36"/>
            <w:bdr w:val="none" w:sz="0" w:space="0" w:color="auto" w:frame="1"/>
            <w:lang w:eastAsia="ru-RU"/>
          </w:rPr>
          <w:t xml:space="preserve"> за учебники</w:t>
        </w:r>
      </w:hyperlink>
    </w:p>
    <w:p w:rsidR="00A06015" w:rsidRDefault="00A06015" w:rsidP="00A06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hyperlink r:id="rId9" w:anchor="%D0%9F%D0%B0%D0%BC%D1%8F%D1%82%D0%BA%D0%B0%20%D0%BA%D0%BB%D0%B0%D1%81%D1%81%D0%BD%D0%BE%D0%BC%D1%83%20%D1%80%D1%83%D0%BA%D0%BE%D0%B2%D0%BE%D0%B4%D0%B8%D1%82%D0%B5%D0%BB%D1%8E" w:history="1">
        <w:r w:rsidRPr="00A06015">
          <w:rPr>
            <w:rFonts w:ascii="Times New Roman" w:eastAsia="Times New Roman" w:hAnsi="Times New Roman" w:cs="Times New Roman"/>
            <w:b/>
            <w:bCs/>
            <w:color w:val="004E88"/>
            <w:sz w:val="36"/>
            <w:szCs w:val="36"/>
            <w:bdr w:val="none" w:sz="0" w:space="0" w:color="auto" w:frame="1"/>
            <w:lang w:eastAsia="ru-RU"/>
          </w:rPr>
          <w:t>Памятка классному руководителю</w:t>
        </w:r>
      </w:hyperlink>
    </w:p>
    <w:p w:rsidR="004B644D" w:rsidRPr="00A06015" w:rsidRDefault="004B644D" w:rsidP="00A060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A06015" w:rsidRDefault="00A06015" w:rsidP="00A06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Семнадцать причин читать детские книги</w:t>
      </w:r>
    </w:p>
    <w:p w:rsidR="004B644D" w:rsidRPr="00A06015" w:rsidRDefault="004B644D" w:rsidP="00A060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06015" w:rsidRDefault="00A06015" w:rsidP="00A0601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1 причина</w:t>
      </w:r>
    </w:p>
    <w:p w:rsidR="00C25E0C" w:rsidRPr="00A06015" w:rsidRDefault="00C25E0C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06015" w:rsidRDefault="00A06015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Книга – это развлечение и приключение. Она способна заставить нас плакать и смеяться. Книга может утешить и подсказать выход из трудной ситуации.</w:t>
      </w:r>
    </w:p>
    <w:p w:rsidR="004B644D" w:rsidRPr="00A06015" w:rsidRDefault="004B644D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06015" w:rsidRDefault="00A06015" w:rsidP="00A0601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2 причина</w:t>
      </w:r>
    </w:p>
    <w:p w:rsidR="00C25E0C" w:rsidRPr="00A06015" w:rsidRDefault="00C25E0C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06015" w:rsidRDefault="00A06015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Книга развивает нашу речь</w:t>
      </w:r>
      <w:r w:rsidR="004B644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расширяет наш словарный запас.</w:t>
      </w:r>
    </w:p>
    <w:p w:rsidR="004B644D" w:rsidRPr="00A06015" w:rsidRDefault="004B644D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06015" w:rsidRDefault="00A06015" w:rsidP="00A0601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3 причина</w:t>
      </w:r>
    </w:p>
    <w:p w:rsidR="00C25E0C" w:rsidRPr="00A06015" w:rsidRDefault="00C25E0C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06015" w:rsidRDefault="00A06015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Книга пробуждает нашу фантазию и учит нас мыслить образами.</w:t>
      </w:r>
    </w:p>
    <w:p w:rsidR="004B644D" w:rsidRPr="00A06015" w:rsidRDefault="004B644D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06015" w:rsidRDefault="00A06015" w:rsidP="00A0601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4 причина</w:t>
      </w:r>
    </w:p>
    <w:p w:rsidR="00C25E0C" w:rsidRPr="00A06015" w:rsidRDefault="00C25E0C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06015" w:rsidRDefault="00A06015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Книга рождает у нас новые вопросы, над которыми стоит задуматься.</w:t>
      </w:r>
    </w:p>
    <w:p w:rsidR="004B644D" w:rsidRPr="00A06015" w:rsidRDefault="004B644D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06015" w:rsidRDefault="00A06015" w:rsidP="00A0601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5 причина</w:t>
      </w:r>
    </w:p>
    <w:p w:rsidR="00C25E0C" w:rsidRPr="00A06015" w:rsidRDefault="00C25E0C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06015" w:rsidRDefault="00A06015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Книга развивает наше мышление. Из неё мы узнаём  понятия, которые помогают нам мыслить, и новые идеи. Она расширяет горизонты нашего мира.</w:t>
      </w:r>
    </w:p>
    <w:p w:rsidR="004B644D" w:rsidRPr="00A06015" w:rsidRDefault="004B644D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06015" w:rsidRDefault="00A06015" w:rsidP="00A0601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6 причина</w:t>
      </w:r>
    </w:p>
    <w:p w:rsidR="00C25E0C" w:rsidRPr="00A06015" w:rsidRDefault="00C25E0C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06015" w:rsidRDefault="00A06015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Из книг мы узнаём о других странах, кто,  где и как живёт, о природе, технике, истории, обо всем на свете, что нас интересует.</w:t>
      </w:r>
    </w:p>
    <w:p w:rsidR="004B644D" w:rsidRPr="00A06015" w:rsidRDefault="004B644D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06015" w:rsidRDefault="00A06015" w:rsidP="00A0601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7 причина</w:t>
      </w:r>
    </w:p>
    <w:p w:rsidR="00C25E0C" w:rsidRPr="00A06015" w:rsidRDefault="00C25E0C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06015" w:rsidRDefault="00C25E0C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Книга учит нас сопереживать. </w:t>
      </w:r>
      <w:r w:rsidR="00A06015" w:rsidRPr="00A060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Она позволяет нам почувствовать себя в положении другого человека и понять, что он чувствует.</w:t>
      </w:r>
    </w:p>
    <w:p w:rsidR="004B644D" w:rsidRPr="00A06015" w:rsidRDefault="004B644D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06015" w:rsidRDefault="00A06015" w:rsidP="00A0601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8 причина</w:t>
      </w:r>
      <w:r w:rsidR="00B822B9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:</w:t>
      </w:r>
    </w:p>
    <w:p w:rsidR="00C25E0C" w:rsidRPr="00A06015" w:rsidRDefault="00C25E0C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06015" w:rsidRDefault="00A06015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Книга побуждает нас задуматься о том, что ошибочно, что хорошо, а что плохо.</w:t>
      </w:r>
    </w:p>
    <w:p w:rsidR="004B644D" w:rsidRPr="00A06015" w:rsidRDefault="004B644D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06015" w:rsidRDefault="00A06015" w:rsidP="00A0601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9 причина</w:t>
      </w:r>
      <w:r w:rsidR="00B822B9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:</w:t>
      </w:r>
    </w:p>
    <w:p w:rsidR="00C25E0C" w:rsidRPr="00A06015" w:rsidRDefault="00C25E0C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06015" w:rsidRDefault="00A06015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Книга объясняет нам, как устроен мир, и как все в нём взаимосвязано.</w:t>
      </w:r>
    </w:p>
    <w:p w:rsidR="00B822B9" w:rsidRPr="00A06015" w:rsidRDefault="00B822B9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06015" w:rsidRDefault="00A06015" w:rsidP="00A0601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10 причина</w:t>
      </w:r>
      <w:r w:rsidR="00B822B9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:</w:t>
      </w:r>
    </w:p>
    <w:p w:rsidR="00B822B9" w:rsidRPr="00A06015" w:rsidRDefault="00B822B9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06015" w:rsidRDefault="00A06015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Книга открывает нам, что на один вопрос может быть несколько ответов, и что любую проблему можно посмотреть с разных сторон</w:t>
      </w:r>
      <w:r w:rsidR="00B822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B822B9" w:rsidRPr="00A06015" w:rsidRDefault="00B822B9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06015" w:rsidRDefault="00A06015" w:rsidP="00A0601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11 причина</w:t>
      </w:r>
      <w:r w:rsidR="00B822B9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:</w:t>
      </w:r>
    </w:p>
    <w:p w:rsidR="00B822B9" w:rsidRPr="00A06015" w:rsidRDefault="00B822B9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06015" w:rsidRDefault="00A06015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Книга помогает нам понять нас самих. Ты больше уверен в себе, когда знаешь, что есть люди, которые ду</w:t>
      </w:r>
      <w:r w:rsidR="00B822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мают и чувствуют также как и ты.</w:t>
      </w:r>
    </w:p>
    <w:p w:rsidR="00B822B9" w:rsidRPr="00A06015" w:rsidRDefault="00B822B9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06015" w:rsidRDefault="00A06015" w:rsidP="00A0601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12 причина</w:t>
      </w:r>
      <w:r w:rsidR="00B822B9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:</w:t>
      </w:r>
    </w:p>
    <w:p w:rsidR="00B822B9" w:rsidRPr="00A06015" w:rsidRDefault="00B822B9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06015" w:rsidRDefault="00A06015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Книга открывает нам, что все люди разные. Читая книги, написанные в разные эпохи и в разных культурах, ты становишься терпимее и учишься преодолевать предрассудки.</w:t>
      </w:r>
    </w:p>
    <w:p w:rsidR="00170D59" w:rsidRPr="00A06015" w:rsidRDefault="00170D59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06015" w:rsidRDefault="00A06015" w:rsidP="00A0601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13 причина</w:t>
      </w:r>
      <w:r w:rsidR="00170D59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:</w:t>
      </w:r>
    </w:p>
    <w:p w:rsidR="00170D59" w:rsidRPr="00A06015" w:rsidRDefault="00170D59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06015" w:rsidRDefault="00A06015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Книга - лучшее средство от одиночества. Её можно читать где угодно. Книги можно бесплатно взять в библиотеке.</w:t>
      </w:r>
    </w:p>
    <w:p w:rsidR="00170D59" w:rsidRPr="00A06015" w:rsidRDefault="00170D59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06015" w:rsidRDefault="00A06015" w:rsidP="00A0601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lastRenderedPageBreak/>
        <w:t>14 причина</w:t>
      </w:r>
      <w:r w:rsidR="00170D59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:</w:t>
      </w:r>
    </w:p>
    <w:p w:rsidR="00170D59" w:rsidRPr="00A06015" w:rsidRDefault="00170D59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06015" w:rsidRDefault="00A06015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Книга-часть культурного наследия. Она дарит нам общность впечатлений и знаний.</w:t>
      </w:r>
    </w:p>
    <w:p w:rsidR="00170D59" w:rsidRPr="00A06015" w:rsidRDefault="00170D59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06015" w:rsidRDefault="00A06015" w:rsidP="00A0601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15 причина</w:t>
      </w:r>
      <w:r w:rsidR="00170D59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:</w:t>
      </w:r>
    </w:p>
    <w:p w:rsidR="00170D59" w:rsidRPr="00A06015" w:rsidRDefault="00170D59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06015" w:rsidRDefault="00A06015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Хорошую детскую книжку хочется читать вслух. Такое чтение приносит радость и детям и взрослым. Книга - это мост между поколениями.</w:t>
      </w:r>
    </w:p>
    <w:p w:rsidR="00DB3589" w:rsidRPr="00A06015" w:rsidRDefault="00DB3589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06015" w:rsidRDefault="00A06015" w:rsidP="00A0601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16 причина</w:t>
      </w:r>
      <w:r w:rsidR="00DB3589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:</w:t>
      </w:r>
    </w:p>
    <w:p w:rsidR="00DB3589" w:rsidRPr="00A06015" w:rsidRDefault="00DB3589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06015" w:rsidRDefault="00A06015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A060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Детская книга - результат труда многих людей: писателя, художника, редактора, печатника, дизайнера, корректора, фотографа, библиотекаря, издателя, продавца книжного магазина и др. Она обогащает культурную среду.</w:t>
      </w:r>
      <w:proofErr w:type="gramEnd"/>
      <w:r w:rsidRPr="00A060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Книга является важным предметом культурного экспорта и представляет нашу страну за рубежом.</w:t>
      </w:r>
    </w:p>
    <w:p w:rsidR="00DB3589" w:rsidRPr="00A06015" w:rsidRDefault="00DB3589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06015" w:rsidRDefault="00A06015" w:rsidP="00A0601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17 причин</w:t>
      </w:r>
      <w:r w:rsidR="00DB3589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:</w:t>
      </w:r>
    </w:p>
    <w:p w:rsidR="00DB3589" w:rsidRPr="00A06015" w:rsidRDefault="00DB3589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06015" w:rsidRDefault="00A06015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Детская книга – это первая встреча с литературой – бесконечным миром, который остается с нами на всю жизнь.</w:t>
      </w:r>
    </w:p>
    <w:p w:rsidR="00DB3589" w:rsidRPr="00A06015" w:rsidRDefault="00DB3589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06015" w:rsidRDefault="00A06015" w:rsidP="00A06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Памятка для родителей</w:t>
      </w:r>
    </w:p>
    <w:p w:rsidR="00DB3589" w:rsidRPr="00A06015" w:rsidRDefault="00DB3589" w:rsidP="00A060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06015" w:rsidRDefault="00A06015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Уважаемые родители!</w:t>
      </w:r>
    </w:p>
    <w:p w:rsidR="008A6801" w:rsidRPr="00A06015" w:rsidRDefault="008A6801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8A6801" w:rsidRDefault="00A06015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 знаете, что учебный процесс невозможен без учебника. Ваш ребенок получил комплект школьных учебников и обязан бережно к ним относиться. Многое в воспитании бережного отношения к учебникам зависит от вас. Каждый учебник рассчитан на 6 лет пользования, это обязывает родителей систематически следить за состоянием учебников своих детей.</w:t>
      </w:r>
    </w:p>
    <w:p w:rsidR="008A6801" w:rsidRDefault="008A6801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06015" w:rsidRDefault="00A06015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Мы к Вам обращаемся с просьбой:</w:t>
      </w:r>
    </w:p>
    <w:p w:rsidR="008A6801" w:rsidRPr="00A06015" w:rsidRDefault="008A6801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06015" w:rsidRPr="00A06015" w:rsidRDefault="00A06015" w:rsidP="00A0601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Проследите, чтобы учебники не </w:t>
      </w:r>
      <w:proofErr w:type="gramStart"/>
      <w:r w:rsidRPr="00A060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валялись где попало</w:t>
      </w:r>
      <w:proofErr w:type="gramEnd"/>
      <w:r w:rsidRPr="00A060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а хранились в уголке, недоступном для детей младшего возраста.</w:t>
      </w:r>
    </w:p>
    <w:p w:rsidR="00A06015" w:rsidRPr="00A06015" w:rsidRDefault="00A06015" w:rsidP="00A0601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Проконтролируйте, как Ваш ребенок относится к учебнику.</w:t>
      </w:r>
    </w:p>
    <w:p w:rsidR="00A06015" w:rsidRPr="00A06015" w:rsidRDefault="00A06015" w:rsidP="00A0601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 1 сентября и до конца учебного года учебники должны быть обложены стандартными обложками.</w:t>
      </w:r>
    </w:p>
    <w:p w:rsidR="00A06015" w:rsidRPr="00A06015" w:rsidRDefault="00A06015" w:rsidP="00A0601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каждом учебнике должны быть закладки.</w:t>
      </w:r>
    </w:p>
    <w:p w:rsidR="00A06015" w:rsidRPr="00A06015" w:rsidRDefault="00A06015" w:rsidP="00A0601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Помогите младшим школьникам обернуть учебники, изготовить закладку, подписать учебники.</w:t>
      </w:r>
    </w:p>
    <w:p w:rsidR="00A06015" w:rsidRPr="00A06015" w:rsidRDefault="00A06015" w:rsidP="00A0601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Допускается изнашивание учебника не ниже, чем на 0,5 балла, выставленного в конце книги.</w:t>
      </w:r>
    </w:p>
    <w:p w:rsidR="00A06015" w:rsidRPr="00A06015" w:rsidRDefault="00A06015" w:rsidP="00A0601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Проследите в конце учебного года, как ваш ребенок подготовился к сдаче учебников.</w:t>
      </w:r>
    </w:p>
    <w:p w:rsidR="00A06015" w:rsidRPr="00A06015" w:rsidRDefault="00A06015" w:rsidP="00A0601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конце учебного года каждый родитель обязан помочь ребенку произвести требуемый ремонт и проконтролировать, чтобы учебники были сданы в библиотеку.</w:t>
      </w:r>
    </w:p>
    <w:p w:rsidR="00A06015" w:rsidRPr="00A06015" w:rsidRDefault="00A06015" w:rsidP="00A0601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Помните, что Вы несете материальную ответственность за умеренно или злостно испорченные учебники.</w:t>
      </w:r>
    </w:p>
    <w:p w:rsidR="00A06015" w:rsidRDefault="00A06015" w:rsidP="00A0601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следующий год учащиеся обеспечиваются учебниками с такой оценкой, с какой он сдал за прошлый учебный год.</w:t>
      </w:r>
    </w:p>
    <w:p w:rsidR="00FD44BD" w:rsidRPr="00A06015" w:rsidRDefault="00FD44BD" w:rsidP="00FD44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06015" w:rsidRDefault="00A06015" w:rsidP="00A06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Памятка </w:t>
      </w:r>
      <w:proofErr w:type="gramStart"/>
      <w:r w:rsidRPr="00A0601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ответственным</w:t>
      </w:r>
      <w:proofErr w:type="gramEnd"/>
      <w:r w:rsidRPr="00A0601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за учебники</w:t>
      </w:r>
    </w:p>
    <w:p w:rsidR="00FD44BD" w:rsidRPr="00A06015" w:rsidRDefault="00FD44BD" w:rsidP="00A060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06015" w:rsidRDefault="00A06015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Дорогой друг!</w:t>
      </w:r>
    </w:p>
    <w:p w:rsidR="00FD44BD" w:rsidRPr="00A06015" w:rsidRDefault="00FD44BD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06015" w:rsidRPr="00A06015" w:rsidRDefault="00A06015" w:rsidP="00A0601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Ты являешься первым помощником классного руководителя в </w:t>
      </w:r>
      <w:proofErr w:type="gramStart"/>
      <w:r w:rsidRPr="00A060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контроле за</w:t>
      </w:r>
      <w:proofErr w:type="gramEnd"/>
      <w:r w:rsidRPr="00A060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состоянием учебников в классе, в подготовке к их сдаче в библиотеку;</w:t>
      </w:r>
    </w:p>
    <w:p w:rsidR="00A06015" w:rsidRPr="00A06015" w:rsidRDefault="00A06015" w:rsidP="00A0601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Ты являешься связующим звеном между библиотекой и классом;</w:t>
      </w:r>
    </w:p>
    <w:p w:rsidR="00A06015" w:rsidRPr="00A06015" w:rsidRDefault="00A06015" w:rsidP="00A0601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Ты следишь за состоянием учебников в классе обо всех вопросах, касающихся учебников, ты сообщаешь в библиотеку;</w:t>
      </w:r>
    </w:p>
    <w:p w:rsidR="00A06015" w:rsidRPr="00A06015" w:rsidRDefault="00A06015" w:rsidP="00A0601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Ты контролируешь, чтобы в начале учебного года все ученики класса подписали учебники, обернули их;</w:t>
      </w:r>
    </w:p>
    <w:p w:rsidR="00A06015" w:rsidRDefault="00A06015" w:rsidP="00A0601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 менее одного раза в четверть ты должен проводить рейд по проверке состояния учебников.</w:t>
      </w:r>
    </w:p>
    <w:p w:rsidR="00FD44BD" w:rsidRPr="00A06015" w:rsidRDefault="00FD44BD" w:rsidP="00FD44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06015" w:rsidRDefault="00A06015" w:rsidP="00A06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Памятка классному руководителю</w:t>
      </w:r>
    </w:p>
    <w:p w:rsidR="00FD44BD" w:rsidRPr="00A06015" w:rsidRDefault="00FD44BD" w:rsidP="00A060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06015" w:rsidRDefault="00A06015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Уважаемые классные руководители!</w:t>
      </w:r>
    </w:p>
    <w:p w:rsidR="00FD44BD" w:rsidRPr="00A06015" w:rsidRDefault="00FD44BD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bookmarkStart w:id="0" w:name="_GoBack"/>
      <w:bookmarkEnd w:id="0"/>
    </w:p>
    <w:p w:rsidR="00A06015" w:rsidRPr="00A06015" w:rsidRDefault="00A06015" w:rsidP="00A0601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Вы должны помнить, что:</w:t>
      </w:r>
    </w:p>
    <w:p w:rsidR="00A06015" w:rsidRPr="00A06015" w:rsidRDefault="00A06015" w:rsidP="00A0601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 участвуете в выдаче учебников учащимся и организуете их возврат в библиотеку после окончания учебного процесса.</w:t>
      </w:r>
    </w:p>
    <w:p w:rsidR="00A06015" w:rsidRPr="00A06015" w:rsidRDefault="00A06015" w:rsidP="00A0601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 осуществляете необходимую работу с учащимися и их родителями по воспитанию бережного отношения к книге непосредственно в своем классе.</w:t>
      </w:r>
    </w:p>
    <w:p w:rsidR="00A06015" w:rsidRPr="00A06015" w:rsidRDefault="00A06015" w:rsidP="00A0601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 контролируете состояние учебников в классе, следите за тем, чтобы в начале учебного года учащиеся подписали учебники, обернули их, по окончании учебного года привели их в порядок (подклеили, убрали записи, выставили оценки за пользование учебниками и т.д.)</w:t>
      </w:r>
    </w:p>
    <w:p w:rsidR="00A06015" w:rsidRPr="00A06015" w:rsidRDefault="00A06015" w:rsidP="00A06015">
      <w:pPr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0601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Выдачу учебников и их сбор легче отследить по ведомости, образец которой мы предлагаем.</w:t>
      </w:r>
    </w:p>
    <w:p w:rsidR="00024D2C" w:rsidRDefault="00024D2C"/>
    <w:sectPr w:rsidR="00024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C12DA"/>
    <w:multiLevelType w:val="multilevel"/>
    <w:tmpl w:val="D8E0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60BCB"/>
    <w:multiLevelType w:val="multilevel"/>
    <w:tmpl w:val="5D3C3D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E21A55"/>
    <w:multiLevelType w:val="multilevel"/>
    <w:tmpl w:val="E56AD4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15"/>
    <w:rsid w:val="00024D2C"/>
    <w:rsid w:val="00170D59"/>
    <w:rsid w:val="003E138D"/>
    <w:rsid w:val="004B644D"/>
    <w:rsid w:val="00500824"/>
    <w:rsid w:val="008A6801"/>
    <w:rsid w:val="00927992"/>
    <w:rsid w:val="00A06015"/>
    <w:rsid w:val="00B822B9"/>
    <w:rsid w:val="00C25E0C"/>
    <w:rsid w:val="00DB3589"/>
    <w:rsid w:val="00FD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61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okoye.kamenec.edu.by/ru/main.aspx?guid=4343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isokoye.kamenec.edu.by/ru/main.aspx?guid=434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okoye.kamenec.edu.by/ru/main.aspx?guid=4343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isokoye.kamenec.edu.by/ru/main.aspx?guid=434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2022-09-21T07:12:00Z</dcterms:created>
  <dcterms:modified xsi:type="dcterms:W3CDTF">2022-09-21T07:23:00Z</dcterms:modified>
</cp:coreProperties>
</file>