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75" w:rsidRPr="001F0475" w:rsidRDefault="001F0475" w:rsidP="00F52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bookmarkStart w:id="0" w:name="_GoBack"/>
      <w:r w:rsidRPr="001F0475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>ОПЛАТА ЗА ПОЛЬЗОВАНИЕ</w:t>
      </w:r>
    </w:p>
    <w:p w:rsidR="001F0475" w:rsidRPr="001F0475" w:rsidRDefault="001F0475" w:rsidP="00F52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1F0475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>УЧЕБНИКАМИ И УЧЕБНЫМИ ПОСОБИЯМИ</w:t>
      </w:r>
    </w:p>
    <w:p w:rsidR="001F0475" w:rsidRPr="001F0475" w:rsidRDefault="001F0475" w:rsidP="00F52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1F0475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>В 2022/2023 УЧЕБНОМ ГОДУ</w:t>
      </w:r>
    </w:p>
    <w:bookmarkEnd w:id="0"/>
    <w:p w:rsidR="001F0475" w:rsidRPr="001F0475" w:rsidRDefault="001F0475" w:rsidP="00F522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04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Пользование учебниками и учебными  </w:t>
      </w:r>
      <w:proofErr w:type="gramStart"/>
      <w:r w:rsidRPr="001F04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пособиями</w:t>
      </w:r>
      <w:proofErr w:type="gramEnd"/>
      <w:r w:rsidRPr="001F04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обучающимися в учреждениях образования может быть платным и бесплатным (пункт 1 статьи 39 Кодекса Республики Беларусь об образовании).</w:t>
      </w:r>
    </w:p>
    <w:p w:rsidR="001F0475" w:rsidRPr="001F0475" w:rsidRDefault="001F0475" w:rsidP="00A00B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04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Плата за пользование учебниками и учебными пособиями в I-XI классах учреждений общего среднего образования взимается в </w:t>
      </w:r>
      <w:r w:rsidRPr="001F0475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shd w:val="clear" w:color="auto" w:fill="FFFFFF"/>
          <w:lang w:eastAsia="ru-RU"/>
        </w:rPr>
        <w:t>размере 0,5 базовой величины</w:t>
      </w:r>
      <w:r w:rsidRPr="001F04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(постановление Совета Министров Республики Беларусь от 28 августа 2018 года № 621 «О внесении изменений в постановление Совета Министров Республики Беларусь  от 24.06.2011г.  № 839).</w:t>
      </w:r>
    </w:p>
    <w:p w:rsidR="001F0475" w:rsidRPr="001F0475" w:rsidRDefault="001F0475" w:rsidP="00A0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1F0475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u w:val="single"/>
          <w:shd w:val="clear" w:color="auto" w:fill="FFFFFF"/>
          <w:lang w:eastAsia="ru-RU"/>
        </w:rPr>
        <w:t>Базовая величина – 32 руб.</w:t>
      </w:r>
    </w:p>
    <w:p w:rsidR="001F0475" w:rsidRPr="001F0475" w:rsidRDefault="001F0475" w:rsidP="00F52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04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Следовательно, оплата за пользование учебниками составляет:</w:t>
      </w:r>
    </w:p>
    <w:p w:rsidR="001F0475" w:rsidRPr="001F0475" w:rsidRDefault="001F0475" w:rsidP="00F5220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0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для 1-11 классов стоимость единая – 16,00 руб.</w:t>
      </w:r>
    </w:p>
    <w:p w:rsidR="001F0475" w:rsidRPr="001F0475" w:rsidRDefault="001F0475" w:rsidP="00F5220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1F0475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u w:val="single"/>
          <w:shd w:val="clear" w:color="auto" w:fill="FFFFFF"/>
          <w:lang w:eastAsia="ru-RU"/>
        </w:rPr>
        <w:t>льготная стоимость (например, для многодетных семей) – 8,00 руб.</w:t>
      </w:r>
    </w:p>
    <w:p w:rsidR="001F0475" w:rsidRPr="001F0475" w:rsidRDefault="001F0475" w:rsidP="00A00B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Внести оплату за пользование школьными учебниками и пособиями нужно </w:t>
      </w:r>
      <w:r w:rsidRPr="001F047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Pr="001F047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 1 октября.</w:t>
      </w:r>
    </w:p>
    <w:p w:rsidR="001F0475" w:rsidRPr="001F0475" w:rsidRDefault="001F0475" w:rsidP="00A0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Это можно сделать через систему платежей “Расчёт” (ЕРИП), на  почте,</w:t>
      </w:r>
    </w:p>
    <w:p w:rsidR="001F0475" w:rsidRPr="001F0475" w:rsidRDefault="001F0475" w:rsidP="00A0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 помощью </w:t>
      </w:r>
      <w:proofErr w:type="spellStart"/>
      <w:r w:rsidRPr="001F0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инфокиоска</w:t>
      </w:r>
      <w:proofErr w:type="spellEnd"/>
      <w:r w:rsidRPr="001F0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 либо в отделении банка.</w:t>
      </w:r>
    </w:p>
    <w:p w:rsidR="001F0475" w:rsidRPr="001F0475" w:rsidRDefault="001F0475" w:rsidP="00A0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Самый удобный способ без комиссии –  оплата через систему платежей “Расчет” (ЕРИП) с помощью </w:t>
      </w:r>
      <w:hyperlink r:id="rId6" w:tgtFrame="_blank" w:history="1">
        <w:r w:rsidRPr="00A00BFF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shd w:val="clear" w:color="auto" w:fill="FFFFFF"/>
            <w:lang w:eastAsia="ru-RU"/>
          </w:rPr>
          <w:t>интернет-банкинга</w:t>
        </w:r>
      </w:hyperlink>
      <w:r w:rsidRPr="001F0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1F0475" w:rsidRPr="001F0475" w:rsidRDefault="001F0475" w:rsidP="00A00BFF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оплаты за пользование школьными учебниками через АИС "Расчет" (ЕРИП) необходимо:</w:t>
      </w:r>
    </w:p>
    <w:p w:rsidR="001F0475" w:rsidRPr="001F0475" w:rsidRDefault="001F0475" w:rsidP="00F522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Выбрать пункт "Система "Расчет" (ЕРИП).</w:t>
      </w:r>
    </w:p>
    <w:p w:rsidR="001F0475" w:rsidRPr="001F0475" w:rsidRDefault="001F0475" w:rsidP="00F522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Выбрать последовательно вкладки:</w:t>
      </w:r>
    </w:p>
    <w:p w:rsidR="001F0475" w:rsidRPr="001F0475" w:rsidRDefault="001F0475" w:rsidP="00F522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 развитие → Отделы, управления образования → Гомель → УО </w:t>
      </w:r>
      <w:proofErr w:type="spellStart"/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Новобелицкого</w:t>
      </w:r>
      <w:proofErr w:type="spellEnd"/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 → Учебники 1.</w:t>
      </w:r>
    </w:p>
    <w:p w:rsidR="001F0475" w:rsidRPr="001F0475" w:rsidRDefault="001F0475" w:rsidP="00F522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Ввести ФИО учащегося, школа, класс, домашний адрес</w:t>
      </w:r>
    </w:p>
    <w:p w:rsidR="001F0475" w:rsidRPr="001F0475" w:rsidRDefault="001F0475" w:rsidP="00F522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Ввести сумму к оплате.</w:t>
      </w:r>
    </w:p>
    <w:p w:rsidR="001F0475" w:rsidRPr="001F0475" w:rsidRDefault="001F0475" w:rsidP="00F522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Проверить корректность информации.</w:t>
      </w:r>
    </w:p>
    <w:p w:rsidR="001F0475" w:rsidRPr="001F0475" w:rsidRDefault="001F0475" w:rsidP="00F522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Совершить платеж.</w:t>
      </w:r>
    </w:p>
    <w:p w:rsidR="001F0475" w:rsidRPr="001F0475" w:rsidRDefault="001F0475" w:rsidP="00A00B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Учебники выдаются учащимся только при условии, что все полученные в предыдущем учебном году учебники были сданы в библиотеку (пункт 6 Приложения о порядке взимания платы за пользование учебниками и (или) учебными пособиями и предоставления их в бесплатное пользование, утвержденного Постановлением Совета Министров Республики Беларусь от 24.06.2011 № 839).</w:t>
      </w:r>
    </w:p>
    <w:p w:rsidR="001F0475" w:rsidRPr="001F0475" w:rsidRDefault="001F0475" w:rsidP="00A00B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пункту 2 статьи 39 Кодекса Республики Беларусь об образовании предусмотрены льготы для отдельных категорий обучающихся учреждений общего среднего образования за пользование учебниками и учебными пособиями (снижение на 50 процентов или освобождение от оплаты).</w:t>
      </w:r>
    </w:p>
    <w:p w:rsidR="001F0475" w:rsidRPr="001F0475" w:rsidRDefault="001F0475" w:rsidP="00A00B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Кто имеет право на льготы при оплате за пользование учебниками?</w:t>
      </w:r>
    </w:p>
    <w:p w:rsidR="001F0475" w:rsidRPr="001F0475" w:rsidRDefault="001F0475" w:rsidP="00A00B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обучающихся из многодетных семей</w:t>
      </w:r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плата за пользование учебниками </w:t>
      </w:r>
      <w:r w:rsidRPr="001F0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снижается </w:t>
      </w:r>
      <w:r w:rsidRPr="001F0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50 %</w:t>
      </w:r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(часть 3 пункта 2 статьи 39 Кодекса Республики Беларусь об образовании).</w:t>
      </w:r>
      <w:proofErr w:type="gramEnd"/>
    </w:p>
    <w:p w:rsidR="001F0475" w:rsidRPr="001F0475" w:rsidRDefault="001F0475" w:rsidP="00A00B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Бесплатное пользование учебниками</w:t>
      </w:r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устанавливается </w:t>
      </w:r>
      <w:proofErr w:type="gramStart"/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часть</w:t>
      </w:r>
      <w:proofErr w:type="gramEnd"/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 пункта 2 статьи 39 Кодекса Республики Беларусь об образовании):</w:t>
      </w:r>
    </w:p>
    <w:p w:rsidR="001F0475" w:rsidRPr="001F0475" w:rsidRDefault="001F0475" w:rsidP="00F52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учащихся санаторных школ-интернатов, специальных учебно-воспитательных учреждений и специальных лечебно-воспитательных учреждений;</w:t>
      </w:r>
    </w:p>
    <w:p w:rsidR="001F0475" w:rsidRPr="001F0475" w:rsidRDefault="001F0475" w:rsidP="00F52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лиц с особенностями психофизического развития;</w:t>
      </w:r>
    </w:p>
    <w:p w:rsidR="001F0475" w:rsidRPr="001F0475" w:rsidRDefault="001F0475" w:rsidP="00F52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1F0475" w:rsidRPr="001F0475" w:rsidRDefault="001F0475" w:rsidP="00F52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детей-инвалидов в возрасте до восемнадцати лет, инвалидов с детства;</w:t>
      </w:r>
    </w:p>
    <w:p w:rsidR="001F0475" w:rsidRPr="001F0475" w:rsidRDefault="001F0475" w:rsidP="00F52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лиц, осваивающих содержание образовательной программы дошкольного образования и страдающих онкологическими заболеваниями или больных туберкулезом;</w:t>
      </w:r>
    </w:p>
    <w:p w:rsidR="001F0475" w:rsidRPr="001F0475" w:rsidRDefault="001F0475" w:rsidP="00F52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обучающихся из семей, которые в соответствии с законодательством получают государственные пособия на детей старше трех лет </w:t>
      </w:r>
      <w:r w:rsidRPr="001F0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(семьи, получающие пособие на детей старше трёх лет, где мама находится в отпуске по уходу за ребенком до 3-х лет, в данную категорию не попадают)</w:t>
      </w: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0475" w:rsidRPr="001F0475" w:rsidRDefault="001F0475" w:rsidP="00F52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обучающихся из семей, в которых один или оба родителя являются инвалидами I или II группы;</w:t>
      </w:r>
    </w:p>
    <w:p w:rsidR="001F0475" w:rsidRPr="001F0475" w:rsidRDefault="001F0475" w:rsidP="00F52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обучающихся, являющихся членами семей лиц, перечисленных в подпунктах 3.2, 3.4 и 3.7 пункта 3, пункте 10 и подпунктах 12.2 и 12.3 пункта 12 статьи 3 Закона Республики Беларусь от 14 июня 2007 года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 г., № 147, 2/1336).</w:t>
      </w:r>
      <w:proofErr w:type="gramEnd"/>
    </w:p>
    <w:p w:rsidR="001F0475" w:rsidRPr="001F0475" w:rsidRDefault="001F0475" w:rsidP="00A00B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Родители,  имеющие право на освобождение от платы либо снижении платы за пользование учебниками учащимися подают в библиотеку письменное заявление на имя директора с указанием основания для освобождения либо снижения платы за пользование учебниками, а так же ксерокопию документа или </w:t>
      </w:r>
      <w:proofErr w:type="gramStart"/>
      <w:r w:rsidRPr="001F04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справку</w:t>
      </w:r>
      <w:proofErr w:type="gramEnd"/>
      <w:r w:rsidRPr="001F04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основании которой учащийся освобождается от платы за пользование учебниками до 15 сентября.</w:t>
      </w:r>
    </w:p>
    <w:p w:rsidR="001F0475" w:rsidRPr="001F0475" w:rsidRDefault="001F0475" w:rsidP="00F52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                К заявлению прилагаются:</w:t>
      </w:r>
    </w:p>
    <w:p w:rsidR="001F0475" w:rsidRPr="001F0475" w:rsidRDefault="001F0475" w:rsidP="00F5220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ксерокопия удостоверения инвалида – для семей, в которых один или оба родителя инвалиды 1 или 2 группы;</w:t>
      </w:r>
    </w:p>
    <w:p w:rsidR="001F0475" w:rsidRPr="001F0475" w:rsidRDefault="001F0475" w:rsidP="00F5220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ксерокопия удостоверения инвалида – для детей-инвалидов в возрасте до 18 лет, инвалидов с детства;</w:t>
      </w:r>
    </w:p>
    <w:p w:rsidR="001F0475" w:rsidRPr="001F0475" w:rsidRDefault="001F0475" w:rsidP="00F5220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ксерокопия единого билета для детей-сирот или справки о том, что ребенок находится под опекой;</w:t>
      </w:r>
    </w:p>
    <w:p w:rsidR="001F0475" w:rsidRPr="001F0475" w:rsidRDefault="001F0475" w:rsidP="00F5220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ксерокопия удостоверения многодетной семьи для семей, в которых воспитываются трое и более детей дошкольного возраста и (или) детей, </w:t>
      </w:r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обучающихся в общеобразовательных учреждениях, или специальных учреждениях образования, или на III ступени общего среднего образования в высших учебных заведениях </w:t>
      </w:r>
      <w:r w:rsidRPr="001F0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(плата за пользование учебниками снижается на 50%);</w:t>
      </w:r>
    </w:p>
    <w:p w:rsidR="001F0475" w:rsidRPr="001F0475" w:rsidRDefault="001F0475" w:rsidP="00F5220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копия заключения государственного центра коррекционно-развивающего обучения и реабилитации – для лиц с особенностями психофизического развития;</w:t>
      </w:r>
    </w:p>
    <w:p w:rsidR="001F0475" w:rsidRPr="001F0475" w:rsidRDefault="001F0475" w:rsidP="00F5220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свидетельство о рождении – для детей лиц, перечисленных в подпунктах 3.2, 3.4 и 3.7 пункта 3 и пункте 10 статьи 3 Закона Республики Беларусь от 14 июня 2007 года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 г., № 147, 2/1336);</w:t>
      </w:r>
    </w:p>
    <w:p w:rsidR="001F0475" w:rsidRPr="001F0475" w:rsidRDefault="001F0475" w:rsidP="00F5220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копия удостоверения инвалида о праве на льготы родителя, удостоверение о праве на льготы либо справку о праве на льготы – для членов семей лиц, перечисленных в подпунктах 3.2, 3.4 и 3.7 пункта 3 и пункте 10 и подпунктах 12.2 и 12.3 пункта 12 статьи 3 Закона Республики Беларусь «О государственных социальных льготах, правах и гарантиях для отдельных категорий граждан»;</w:t>
      </w:r>
      <w:proofErr w:type="gramEnd"/>
    </w:p>
    <w:p w:rsidR="001F0475" w:rsidRPr="001F0475" w:rsidRDefault="001F0475" w:rsidP="00F5220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выписку из медицинских документов – для детей, получающих дошкольное образование и страдающих онкологическими заболеваниями, больных туберкулезом;</w:t>
      </w:r>
    </w:p>
    <w:p w:rsidR="001F0475" w:rsidRPr="001F0475" w:rsidRDefault="001F0475" w:rsidP="00F5220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справка о получении государственного пособия на детей старше 3-х лет</w:t>
      </w:r>
      <w:proofErr w:type="gramStart"/>
      <w:r w:rsidRPr="001F0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F04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(</w:t>
      </w:r>
      <w:proofErr w:type="gramStart"/>
      <w:r w:rsidRPr="001F04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1F04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емьи, получающие пособие на детей старше трёх лет, где мама находится в отпуске по уходу за ребенком до 3-х лет, в данную категорию не попадают).</w:t>
      </w:r>
    </w:p>
    <w:p w:rsidR="003514F0" w:rsidRPr="00A00BFF" w:rsidRDefault="003514F0" w:rsidP="00F52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14F0" w:rsidRPr="00A0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2158"/>
    <w:multiLevelType w:val="multilevel"/>
    <w:tmpl w:val="E1DC5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154A6"/>
    <w:multiLevelType w:val="multilevel"/>
    <w:tmpl w:val="710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91"/>
    <w:rsid w:val="001F0475"/>
    <w:rsid w:val="003514F0"/>
    <w:rsid w:val="006A5091"/>
    <w:rsid w:val="00A00BFF"/>
    <w:rsid w:val="00F5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0475"/>
    <w:rPr>
      <w:color w:val="0000FF"/>
      <w:u w:val="single"/>
    </w:rPr>
  </w:style>
  <w:style w:type="character" w:styleId="a5">
    <w:name w:val="Emphasis"/>
    <w:basedOn w:val="a0"/>
    <w:uiPriority w:val="20"/>
    <w:qFormat/>
    <w:rsid w:val="001F0475"/>
    <w:rPr>
      <w:i/>
      <w:iCs/>
    </w:rPr>
  </w:style>
  <w:style w:type="paragraph" w:styleId="a6">
    <w:name w:val="No Spacing"/>
    <w:basedOn w:val="a"/>
    <w:uiPriority w:val="1"/>
    <w:qFormat/>
    <w:rsid w:val="001F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0475"/>
    <w:rPr>
      <w:color w:val="0000FF"/>
      <w:u w:val="single"/>
    </w:rPr>
  </w:style>
  <w:style w:type="character" w:styleId="a5">
    <w:name w:val="Emphasis"/>
    <w:basedOn w:val="a0"/>
    <w:uiPriority w:val="20"/>
    <w:qFormat/>
    <w:rsid w:val="001F0475"/>
    <w:rPr>
      <w:i/>
      <w:iCs/>
    </w:rPr>
  </w:style>
  <w:style w:type="paragraph" w:styleId="a6">
    <w:name w:val="No Spacing"/>
    <w:basedOn w:val="a"/>
    <w:uiPriority w:val="1"/>
    <w:qFormat/>
    <w:rsid w:val="001F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ime.by/uspeshnyy-biznes/stoimost-shkolnyh-uchebnikov-2020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2022-07-29T04:54:00Z</dcterms:created>
  <dcterms:modified xsi:type="dcterms:W3CDTF">2022-07-29T05:16:00Z</dcterms:modified>
</cp:coreProperties>
</file>