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ABF" w:rsidRPr="00D94ABF" w:rsidRDefault="00D94ABF" w:rsidP="00D94A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МЕТОДИЧЕСКИЕ  РЕКОМЕНДАЦИИ</w:t>
      </w:r>
    </w:p>
    <w:p w:rsidR="00D94ABF" w:rsidRPr="00D94ABF" w:rsidRDefault="00D94ABF" w:rsidP="00D94A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 вопросам выявления</w:t>
      </w:r>
    </w:p>
    <w:p w:rsidR="00D94ABF" w:rsidRPr="00D94ABF" w:rsidRDefault="00D94ABF" w:rsidP="00D94A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 профилактики преступлений,</w:t>
      </w:r>
    </w:p>
    <w:p w:rsidR="00D94ABF" w:rsidRPr="00D94ABF" w:rsidRDefault="00D94ABF" w:rsidP="00D94A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94A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связанных</w:t>
      </w:r>
      <w:proofErr w:type="gramEnd"/>
      <w:r w:rsidRPr="00D94A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с сексуальным насилием</w:t>
      </w:r>
    </w:p>
    <w:p w:rsidR="00D94ABF" w:rsidRPr="00D94ABF" w:rsidRDefault="00D94ABF" w:rsidP="00D94A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над несовершеннолетними</w:t>
      </w:r>
    </w:p>
    <w:p w:rsidR="00D94ABF" w:rsidRPr="00D94ABF" w:rsidRDefault="00D94ABF" w:rsidP="00566B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настоящее время в мире, в том числе в Республике Беларусь, наблюдается устойчивый рост противоправных деяний, связанных с педофилией и оборотом детской порнографии, а также иных преступлений сексуального характера, посягающих на половую неприкосновенность и половую свободу несовершеннолетних.</w:t>
      </w:r>
    </w:p>
    <w:p w:rsidR="00D94ABF" w:rsidRP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Основным источником информации при возбуждении уголовных дел по фактам сексуального насилия в отношении детей остаются заявления от родителей (законных представителей) несовершеннолетних, которые пострадали от противоправной деятельности. Вместе с тем выявление данных преступлений осложняется нежеланием ряда взрослых и самих детей разглашать сведения о случившемся, что позволяет таким уголовно наказуемым деяниям длительное время, а порой навсегда, оставаться неочевидными. Зачастую сам факт насилия становится очевидным, когда пострадавшие попадают (обращаются) в медицинские учреждения или сами совершают правонарушения.</w:t>
      </w:r>
    </w:p>
    <w:p w:rsidR="00D94ABF" w:rsidRPr="00D94ABF" w:rsidRDefault="00D94ABF" w:rsidP="00566B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 ходе профессиональной деятельности работники учреждений образования непосредственно взаимодействуют с несовершеннолетними и лицами, на которых возложены обязанности по их воспитанию, обучению, посещают места их проживания (пребывания) и учебы. При выполнении данных функций у них имеется наибольшая возможность своевременно отреагировать на информацию о возможном совершении преступлений, связанных с сексуальным насилием в отношении несовершеннолетних, либо получение информации о признаках совершения таких действий.</w:t>
      </w:r>
    </w:p>
    <w:p w:rsidR="00D94ABF" w:rsidRP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ГЛАВА 1.</w:t>
      </w:r>
    </w:p>
    <w:p w:rsidR="00D94ABF" w:rsidRP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ОБЩИЕ ПОЛОЖЕНИЯ</w:t>
      </w:r>
    </w:p>
    <w:p w:rsidR="00D94ABF" w:rsidRPr="00D94ABF" w:rsidRDefault="00D94ABF" w:rsidP="00566B71">
      <w:pPr>
        <w:shd w:val="clear" w:color="auto" w:fill="FFFFFF"/>
        <w:spacing w:after="0" w:line="240" w:lineRule="auto"/>
        <w:ind w:firstLine="9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преступлениям против половой свободы и половой неприкосновенности несовершеннолетних относятся следующие уголовно-наказуемые деяния, предусмотренные Уголовным кодексом Республики Беларусь (далее – УК):</w:t>
      </w:r>
    </w:p>
    <w:p w:rsidR="00D94ABF" w:rsidRPr="00D94ABF" w:rsidRDefault="00D94ABF" w:rsidP="00D94AB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изнасилование</w:t>
      </w: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заведомо несовершеннолетнего, малолетнего </w:t>
      </w:r>
      <w:r w:rsidRPr="00D94AB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(части 2, 3 статьи 166 УК)</w:t>
      </w: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94ABF" w:rsidRPr="00D94ABF" w:rsidRDefault="00D94ABF" w:rsidP="00D94AB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насильственные действия</w:t>
      </w: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сексуального характера в отношении заведомо несовершеннолетнего, малолетнего </w:t>
      </w:r>
      <w:r w:rsidRPr="00D94AB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(части 2, 3 статьи 167 УК)</w:t>
      </w: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94ABF" w:rsidRPr="00D94ABF" w:rsidRDefault="00D94ABF" w:rsidP="00D94AB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половое сношение и иные действия сексуального характера</w:t>
      </w: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лицом, не достигшим шестнадцатилетнего возраста </w:t>
      </w:r>
      <w:r w:rsidRPr="00D94AB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(статья 168 УК)</w:t>
      </w: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94ABF" w:rsidRPr="00D94ABF" w:rsidRDefault="00D94ABF" w:rsidP="00D94AB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развратные действия</w:t>
      </w: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94AB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(статья 169 УК), в том числе посредством глобальной компьютерной сети Интернет (</w:t>
      </w:r>
      <w:proofErr w:type="spellStart"/>
      <w:r w:rsidRPr="00D94AB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груминговые</w:t>
      </w:r>
      <w:proofErr w:type="spellEnd"/>
      <w:r w:rsidRPr="00D94AB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преступления);</w:t>
      </w:r>
    </w:p>
    <w:p w:rsidR="00D94ABF" w:rsidRPr="00D94ABF" w:rsidRDefault="00D94ABF" w:rsidP="00D94AB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понуждение к действиям сексуального характера</w:t>
      </w: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заведомо несовершеннолетнего </w:t>
      </w:r>
      <w:r w:rsidRPr="00D94AB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(часть 2 статьи 170 УК)</w:t>
      </w:r>
      <w:r w:rsidRPr="00D94A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D94ABF" w:rsidRPr="00D94ABF" w:rsidRDefault="00D94ABF" w:rsidP="00566B7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Также, ввиду общедоступности средств мобильной связи с встроенными камерами фот</w:t>
      </w:r>
      <w:proofErr w:type="gramStart"/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о-</w:t>
      </w:r>
      <w:proofErr w:type="gramEnd"/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proofErr w:type="spellStart"/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видеофиксации</w:t>
      </w:r>
      <w:proofErr w:type="spellEnd"/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всё чаще имеет место совершение преступлений по </w:t>
      </w:r>
      <w:r w:rsidRPr="00D94A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ч. 2, 3 ст. 343</w:t>
      </w:r>
      <w:r w:rsidRPr="00D94A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vertAlign w:val="superscript"/>
          <w:lang w:eastAsia="ru-RU"/>
        </w:rPr>
        <w:t>1</w:t>
      </w:r>
      <w:r w:rsidRPr="00D94A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УК Республики Беларусь (изготовление и распространение порнографических материалов или предметов порнографического характера с изображением несовершеннолетнего).</w:t>
      </w:r>
    </w:p>
    <w:p w:rsidR="00D94ABF" w:rsidRP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Справочно: понятие </w:t>
      </w:r>
      <w:proofErr w:type="spellStart"/>
      <w:r w:rsidRPr="00D94AB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груминг</w:t>
      </w:r>
      <w:proofErr w:type="spellEnd"/>
      <w:r w:rsidRPr="00D94A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включает в себя склонение детей к сексуальным контактам через переписку в интернете. При </w:t>
      </w:r>
      <w:proofErr w:type="spellStart"/>
      <w:r w:rsidRPr="00D94AB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груминге</w:t>
      </w:r>
      <w:proofErr w:type="spellEnd"/>
      <w:r w:rsidRPr="00D94A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ребенку пишет взрослый человек, который пытается вступить с ним в дружбу либо иным образом заинтересовать ребенка на дальнейшее общение. По результатам такого общения у ребенка формируется доверительный контакт (дружба, влюбленность), который может подкрепляться финансовой помощью, подарками. Следующим этапом является склонение ребенка к реальной встрече для совершения сексуальных действий или вовлечение ребенка в сексуальные действия онлайн (с помощью веб-камеры).</w:t>
      </w:r>
    </w:p>
    <w:p w:rsidR="00D94ABF" w:rsidRPr="00D94ABF" w:rsidRDefault="00D94ABF" w:rsidP="00D94AB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ГЛАВА 2.</w:t>
      </w:r>
    </w:p>
    <w:p w:rsidR="00D94ABF" w:rsidRPr="00D94ABF" w:rsidRDefault="00D94ABF" w:rsidP="00D94AB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АЛГОРИТМ ДЕЙСТВИЙ </w:t>
      </w: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ПОЛУЧЕНИИ ИНФОРМАЦИИ О ПРЕСТУПЛЕНИИ ПРОТИВ ПОЛОВОЙ СВОБОДЫ И ПОЛОВОЙ НЕПРИКОСНОВЕННОСТИ НЕСОВЕРШЕННОЛЕТНИХ</w:t>
      </w:r>
    </w:p>
    <w:p w:rsidR="00D94ABF" w:rsidRP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Основными способами (источниками)</w:t>
      </w: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94A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получения</w:t>
      </w: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94A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информации</w:t>
      </w: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 признаках совершения преступлений, связанных с сексуальным насилием над несовершеннолетними, </w:t>
      </w:r>
      <w:r w:rsidRPr="00D94A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являются:</w:t>
      </w:r>
    </w:p>
    <w:p w:rsidR="00D94ABF" w:rsidRPr="00D94ABF" w:rsidRDefault="00D94ABF" w:rsidP="00D94AB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общение с несовершеннолетними;</w:t>
      </w:r>
    </w:p>
    <w:p w:rsidR="00D94ABF" w:rsidRPr="00D94ABF" w:rsidRDefault="00D94ABF" w:rsidP="00D94AB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общение с лицами, на которых возложены обязанности по его воспитанию </w:t>
      </w:r>
      <w:r w:rsidRPr="00D94A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(родители, опекуны, попечители);</w:t>
      </w:r>
    </w:p>
    <w:p w:rsidR="00D94ABF" w:rsidRPr="00D94ABF" w:rsidRDefault="00D94ABF" w:rsidP="00D94AB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общение с лицами, которые проживают в одном жилище с несовершеннолетним, а также родственниками, которые часто бывают в гостях </w:t>
      </w:r>
      <w:r w:rsidRPr="00D94A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(сожители одного из родителей, отчимы, дедушки, дяди и др.)</w:t>
      </w: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94ABF" w:rsidRPr="00D94ABF" w:rsidRDefault="00D94ABF" w:rsidP="00D94AB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общение со специалистами учреждений образования, культуры спорта и туризма, в котором обучается и (или) занимается несовершеннолетний (</w:t>
      </w:r>
      <w:r w:rsidRPr="00D94A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преподаватели, тренеры, руководители кружков, секций и др.)</w:t>
      </w: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94ABF" w:rsidRPr="00D94ABF" w:rsidRDefault="00D94ABF" w:rsidP="00D94AB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общение со сверстниками, соседями несовершеннолетнего, иными гражданами;</w:t>
      </w:r>
    </w:p>
    <w:p w:rsidR="00D94ABF" w:rsidRPr="00D94ABF" w:rsidRDefault="00D94ABF" w:rsidP="00D94AB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результаты медицинского осмотра несовершеннолетнего в учреждении здравоохранения;</w:t>
      </w:r>
    </w:p>
    <w:p w:rsidR="00D94ABF" w:rsidRPr="00D94ABF" w:rsidRDefault="00D94ABF" w:rsidP="00D94AB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визуальное обследование места проживания (пребывания) несовершеннолетнего;</w:t>
      </w:r>
    </w:p>
    <w:p w:rsidR="00D94ABF" w:rsidRPr="00D94ABF" w:rsidRDefault="00D94ABF" w:rsidP="00D94AB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мониторинг глобальной компьютерной сети Интернет.</w:t>
      </w:r>
    </w:p>
    <w:p w:rsidR="00D94ABF" w:rsidRPr="00D94ABF" w:rsidRDefault="00D94ABF" w:rsidP="00566B7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случае получения информации о совершении преступлений против половой свободы и половой неприкосновенности несовершеннолетних необходимо</w:t>
      </w:r>
      <w:r w:rsidRPr="00D94A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незамедлительно сообщать об этом в органы внутренних дел  </w:t>
      </w: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возможной организации неотложных процессуальных действий и проверочных мероприятий.</w:t>
      </w:r>
    </w:p>
    <w:p w:rsidR="00D94ABF" w:rsidRPr="00D94ABF" w:rsidRDefault="00D94ABF" w:rsidP="00566B7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Следует понимать, что </w:t>
      </w:r>
      <w:r w:rsidRPr="00D94A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 различным причинам </w:t>
      </w:r>
      <w:r w:rsidRPr="00D94A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(чувство боязни, стыда, отрицания вины и т.п.)</w:t>
      </w: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сталкивающиеся с сексуальным насилием </w:t>
      </w:r>
      <w:r w:rsidRPr="00D94A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 редко обращаются за помощью.</w:t>
      </w: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Поэтому в ходе общения с ребенком, его родителями, сверстниками, соседями, </w:t>
      </w:r>
      <w:r w:rsidRPr="00D94A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необходимо обращать внимание </w:t>
      </w: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следующие сведения об особенностях внешности, физического состояния и поведения ребенка:</w:t>
      </w:r>
    </w:p>
    <w:p w:rsidR="00D94ABF" w:rsidRPr="00D94ABF" w:rsidRDefault="00D94ABF" w:rsidP="00D94ABF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физические признаки:</w:t>
      </w:r>
    </w:p>
    <w:p w:rsidR="00D94ABF" w:rsidRP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94A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Оральные симптомы:</w:t>
      </w: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экзема; дерматит; герпес на лице, губах, в ротовой полости; кроме этого, отказ от еды (анорексия); переедание (булимия).</w:t>
      </w:r>
      <w:proofErr w:type="gramEnd"/>
    </w:p>
    <w:p w:rsidR="00D94ABF" w:rsidRP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Анальные симптомы:</w:t>
      </w: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повреждения в прямой кишке, покраснение ануса, варикозные изменения, ослабление сфинктера, запоры.</w:t>
      </w:r>
    </w:p>
    <w:p w:rsidR="00D94ABF" w:rsidRP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Вагинальные симптомы:</w:t>
      </w: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нарушение девственной плевы, расширение влагалища, свежие повреждения (раны, ссадины), сопутствующие инфекции.</w:t>
      </w:r>
    </w:p>
    <w:p w:rsidR="00D94ABF" w:rsidRP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Кроме этого, </w:t>
      </w:r>
      <w:r w:rsidRPr="00D94A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физическими симптомами</w:t>
      </w: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сексуального насилия над ребенком являются:</w:t>
      </w:r>
    </w:p>
    <w:p w:rsidR="00D94ABF" w:rsidRP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       порванное, запачканное или окровавленное нижнее белье;</w:t>
      </w:r>
    </w:p>
    <w:p w:rsidR="00D94ABF" w:rsidRP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       гематомы (синяки) в области половых органов;</w:t>
      </w:r>
    </w:p>
    <w:p w:rsidR="00D94ABF" w:rsidRP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       кровотечения, необъяснимые выделения из половых органов;</w:t>
      </w:r>
    </w:p>
    <w:p w:rsidR="00D94ABF" w:rsidRP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       гематомы и укусы на груди, ягодицах, ногах, нижней части живота, бедрах;</w:t>
      </w:r>
    </w:p>
    <w:p w:rsidR="00D94ABF" w:rsidRP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       боль в животе;</w:t>
      </w:r>
    </w:p>
    <w:p w:rsidR="00D94ABF" w:rsidRP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       повторяющиеся воспаления мочеиспускательных путей;</w:t>
      </w:r>
    </w:p>
    <w:p w:rsidR="00D94ABF" w:rsidRP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       болезни, передающиеся половым путем;</w:t>
      </w:r>
    </w:p>
    <w:p w:rsidR="00D94ABF" w:rsidRP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       беременность.</w:t>
      </w:r>
    </w:p>
    <w:p w:rsidR="00D94ABF" w:rsidRP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2)      изменения в выражении сексуальности:</w:t>
      </w:r>
    </w:p>
    <w:p w:rsidR="00D94ABF" w:rsidRP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       кажущиеся странными и необычными или не соответствующие возрасту знания о сексе;</w:t>
      </w:r>
    </w:p>
    <w:p w:rsidR="00D94ABF" w:rsidRP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       необычная или не соответствующая возрасту сексуальная активность (мастурбация, трение о тело взрослого);</w:t>
      </w:r>
    </w:p>
    <w:p w:rsidR="00D94ABF" w:rsidRP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       повышенный интерес к играм, материалам сексуальной направленности;</w:t>
      </w:r>
    </w:p>
    <w:p w:rsidR="00D94ABF" w:rsidRP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       склонность к сексуальным действиям с другими детьми;</w:t>
      </w:r>
    </w:p>
    <w:p w:rsidR="00D94ABF" w:rsidRP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       имитация полового акта с характерными стонами и движениями;</w:t>
      </w:r>
    </w:p>
    <w:p w:rsidR="00D94ABF" w:rsidRP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       соблазняющее, завлекающее поведение по отношению к сверстникам и взрослым;</w:t>
      </w:r>
    </w:p>
    <w:p w:rsidR="00D94ABF" w:rsidRP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3)      изменения в эмоциональном состоянии и общении:</w:t>
      </w:r>
    </w:p>
    <w:p w:rsidR="00D94ABF" w:rsidRP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       трудности в коммуникациях со сверстниками (избегание общения, отсутствие друзей своего возраста, отказ от общения с прежними знакомыми);</w:t>
      </w:r>
    </w:p>
    <w:p w:rsidR="00D94ABF" w:rsidRP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       внезапная, немотивированная замкнутость, подавленность, изоляция, уход в себя;</w:t>
      </w:r>
    </w:p>
    <w:p w:rsidR="00D94ABF" w:rsidRP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       частая задумчивость, отстраненность;</w:t>
      </w:r>
    </w:p>
    <w:p w:rsidR="00D94ABF" w:rsidRP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       постоянная депрессивность, грустное настроение;</w:t>
      </w:r>
    </w:p>
    <w:p w:rsidR="00D94ABF" w:rsidRP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       нежелание принимать участие в подвижных играх;</w:t>
      </w:r>
    </w:p>
    <w:p w:rsidR="00D94ABF" w:rsidRP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       непристойные выражения, не свойственные ребенку ранее;</w:t>
      </w:r>
    </w:p>
    <w:p w:rsidR="00D94ABF" w:rsidRP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        чрезмерная склонность к скандалам и истерикам;</w:t>
      </w:r>
    </w:p>
    <w:p w:rsidR="00D94ABF" w:rsidRP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       терроризирование младших детей и сверстников;</w:t>
      </w:r>
    </w:p>
    <w:p w:rsidR="00D94ABF" w:rsidRP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       чрезмерная податливость, навязчивая зависимость;</w:t>
      </w:r>
    </w:p>
    <w:p w:rsidR="00D94ABF" w:rsidRP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       возврат к инфантильному поведению, либо, наоборот, слишком «взрослое» поведение;</w:t>
      </w:r>
    </w:p>
    <w:p w:rsidR="00D94ABF" w:rsidRP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       отчуждение от братьев и сестер, других родственников и членов семьи;</w:t>
      </w:r>
    </w:p>
    <w:p w:rsidR="00D94ABF" w:rsidRP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       жестокость по отношению к игрушкам </w:t>
      </w:r>
      <w:r w:rsidRPr="00D94A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(у младших детей);</w:t>
      </w:r>
    </w:p>
    <w:p w:rsidR="00D94ABF" w:rsidRP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       амбивалентные чувства к взрослым </w:t>
      </w:r>
      <w:r w:rsidRPr="00D94A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(начиная с младшего школьного возраста);</w:t>
      </w:r>
    </w:p>
    <w:p w:rsidR="00D94ABF" w:rsidRP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       рассказы в третьем лице </w:t>
      </w:r>
      <w:r w:rsidRPr="00D94A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(«я знаю одну девочку…»);</w:t>
      </w:r>
    </w:p>
    <w:p w:rsidR="00D94ABF" w:rsidRP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       утрата туалетных навыков </w:t>
      </w:r>
      <w:r w:rsidRPr="00D94A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(чаще у малышей);</w:t>
      </w:r>
    </w:p>
    <w:p w:rsidR="00D94ABF" w:rsidRP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        равнодушие к внешности, плохой </w:t>
      </w:r>
      <w:proofErr w:type="spellStart"/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самоуход</w:t>
      </w:r>
      <w:proofErr w:type="spellEnd"/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либо, напротив, навязчивое, чрезмерное мытье </w:t>
      </w:r>
      <w:r w:rsidRPr="00D94A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(у подростков);</w:t>
      </w:r>
    </w:p>
    <w:p w:rsidR="00D94ABF" w:rsidRP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4) изменения личности и мотивации, социальные признаки:</w:t>
      </w:r>
    </w:p>
    <w:p w:rsidR="00D94ABF" w:rsidRP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-        </w:t>
      </w: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прогулы занятий в учреждении образования;</w:t>
      </w:r>
    </w:p>
    <w:p w:rsidR="00D94ABF" w:rsidRP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        появление денежных средств, предметов и </w:t>
      </w:r>
      <w:proofErr w:type="gramStart"/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вещей</w:t>
      </w:r>
      <w:proofErr w:type="gramEnd"/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происхождение которых сомнительно;</w:t>
      </w:r>
    </w:p>
    <w:p w:rsidR="00D94ABF" w:rsidRP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       внезапное изменение успеваемости </w:t>
      </w:r>
      <w:r w:rsidRPr="00D94A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(как негативное, так и положительное)</w:t>
      </w: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 потеря интереса к любимым занятиям;</w:t>
      </w:r>
    </w:p>
    <w:p w:rsidR="00D94ABF" w:rsidRP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       неожиданные, резкие перемены в отношении к конкретному человеку или месту </w:t>
      </w:r>
      <w:r w:rsidRPr="00D94A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(«я ненавижу дядю Петю», «я не могу ездить в лифте», «я больше не пойду на футбол»)</w:t>
      </w: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94ABF" w:rsidRP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       принятие на себя родительской роли в семье </w:t>
      </w:r>
      <w:r w:rsidRPr="00D94A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 приготовлению еды, стирке, мытью, ухаживанию за младшими и их воспитанию)</w:t>
      </w: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94ABF" w:rsidRP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       неспособность защитить себя, непротивление насилию и издевательству над собой;</w:t>
      </w:r>
    </w:p>
    <w:p w:rsidR="00D94ABF" w:rsidRP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       отрицание, непринятие традиций и уклада своей семьи вплоть до ухода из дома </w:t>
      </w:r>
      <w:r w:rsidRPr="00D94A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(у подростков);</w:t>
      </w:r>
    </w:p>
    <w:p w:rsidR="00D94ABF" w:rsidRP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5) изменения самосознания:</w:t>
      </w:r>
    </w:p>
    <w:p w:rsidR="00D94ABF" w:rsidRP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-        </w:t>
      </w: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снижение самооценки;</w:t>
      </w:r>
    </w:p>
    <w:p w:rsidR="00D94ABF" w:rsidRP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       отвращение, стыд, вина, недоверие, чувство собственной испорченности;</w:t>
      </w:r>
    </w:p>
    <w:p w:rsidR="00D94ABF" w:rsidRP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        </w:t>
      </w:r>
      <w:proofErr w:type="spellStart"/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саморазрушающее</w:t>
      </w:r>
      <w:proofErr w:type="spellEnd"/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поведение </w:t>
      </w:r>
      <w:r w:rsidRPr="00D94A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(употребление алкоголя, наркотиков, проституция, частая подверженность травмам и несчастным случаям);</w:t>
      </w:r>
    </w:p>
    <w:p w:rsidR="00D94ABF" w:rsidRP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       суицидальные разговоры и попытки;</w:t>
      </w:r>
    </w:p>
    <w:p w:rsidR="00D94ABF" w:rsidRP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6)      невротические и психосоматические симптомы:</w:t>
      </w:r>
    </w:p>
    <w:p w:rsidR="00D94ABF" w:rsidRP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       обеспокоенность, боязнь при нахождении с определенным человеком </w:t>
      </w:r>
      <w:r w:rsidRPr="00D94A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(людьми);</w:t>
      </w:r>
    </w:p>
    <w:p w:rsidR="00D94ABF" w:rsidRP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       сопротивление прикосновениям, поцелуям определенного человека </w:t>
      </w:r>
      <w:r w:rsidRPr="00D94A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(людей);</w:t>
      </w:r>
    </w:p>
    <w:p w:rsidR="00D94ABF" w:rsidRP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       боязнь раздевания </w:t>
      </w:r>
      <w:r w:rsidRPr="00D94A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(например, отказ при занятиях физкультурой или медицинском осмотре);</w:t>
      </w:r>
    </w:p>
    <w:p w:rsidR="00D94ABF" w:rsidRP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       головная боль, боли в области желудка и сердца;</w:t>
      </w:r>
    </w:p>
    <w:p w:rsidR="00D94ABF" w:rsidRP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       навязчивые страхи;</w:t>
      </w:r>
    </w:p>
    <w:p w:rsidR="00D94ABF" w:rsidRP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        расстройства сна </w:t>
      </w:r>
      <w:r w:rsidRPr="00D94A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(страх ложиться спать, бессонница, ночные кошмары).</w:t>
      </w:r>
    </w:p>
    <w:p w:rsidR="00D94ABF" w:rsidRP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случае</w:t>
      </w:r>
      <w:proofErr w:type="gramStart"/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94AB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если ребенок готов рассказать о совершенном (совершаемом) над ним насилии,</w:t>
      </w: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94A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рекомендуется</w:t>
      </w: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придерживаться определенной модели поведения, </w:t>
      </w:r>
      <w:proofErr w:type="spellStart"/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минимизирующей</w:t>
      </w:r>
      <w:proofErr w:type="spellEnd"/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угрозу его «замыкания в себе»:</w:t>
      </w:r>
    </w:p>
    <w:p w:rsidR="00D94ABF" w:rsidRP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        избегание упреков, обвинений, </w:t>
      </w:r>
      <w:proofErr w:type="spellStart"/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пристыживаний</w:t>
      </w:r>
      <w:proofErr w:type="spellEnd"/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94ABF" w:rsidRP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        серьезное отношение к </w:t>
      </w:r>
      <w:proofErr w:type="gramStart"/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услышанному</w:t>
      </w:r>
      <w:proofErr w:type="gramEnd"/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94ABF" w:rsidRP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       спокойствие, выдержка;</w:t>
      </w:r>
    </w:p>
    <w:p w:rsidR="00D94ABF" w:rsidRP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       успокаивания, подбадривания, поощрения;</w:t>
      </w:r>
    </w:p>
    <w:p w:rsidR="00D94ABF" w:rsidRP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       сопереживание;</w:t>
      </w:r>
    </w:p>
    <w:p w:rsidR="00D94ABF" w:rsidRP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       искренность, честность;</w:t>
      </w:r>
    </w:p>
    <w:p w:rsidR="00D94ABF" w:rsidRP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       использование лексикона ребенка;</w:t>
      </w:r>
    </w:p>
    <w:p w:rsidR="00D94ABF" w:rsidRP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       восприятие всех без исключения услышанных сведений;</w:t>
      </w:r>
    </w:p>
    <w:p w:rsidR="00D94ABF" w:rsidRP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       незамедлительная и тщательная проверка предположений.</w:t>
      </w:r>
    </w:p>
    <w:p w:rsidR="00D94ABF" w:rsidRP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Кроме этого при общении с ребенком, по возможности, необходимо получить доступ к его социальным сетям, где в отношении ребёнка могут совершаться </w:t>
      </w:r>
      <w:proofErr w:type="spellStart"/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груминговые</w:t>
      </w:r>
      <w:proofErr w:type="spellEnd"/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преступления, а также обращать внимание на наличие аккаунтов и подписок в сообществах и </w:t>
      </w:r>
      <w:proofErr w:type="spellStart"/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интернет-ресурсах</w:t>
      </w:r>
      <w:proofErr w:type="spellEnd"/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сексуальной направленности: Дети 404, ЛГБТ подростки, </w:t>
      </w:r>
      <w:proofErr w:type="spellStart"/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Grindr</w:t>
      </w:r>
      <w:proofErr w:type="spellEnd"/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hornet</w:t>
      </w:r>
      <w:proofErr w:type="spellEnd"/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bluesystem</w:t>
      </w:r>
      <w:proofErr w:type="spellEnd"/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иные.</w:t>
      </w:r>
    </w:p>
    <w:p w:rsidR="00D94ABF" w:rsidRP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!</w:t>
      </w: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94A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Категорически не рекомендуется:</w:t>
      </w:r>
    </w:p>
    <w:p w:rsidR="00D94ABF" w:rsidRPr="00D94ABF" w:rsidRDefault="00D94ABF" w:rsidP="00D94ABF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давать ребенку опрометчивые или заведомо невыполнимые обещания </w:t>
      </w:r>
      <w:r w:rsidRPr="00D94A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(«это останется строго между нами», «мама не будет сердиться»)</w:t>
      </w: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94ABF" w:rsidRPr="00D94ABF" w:rsidRDefault="00D94ABF" w:rsidP="00D94ABF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советовать ребенку не обращать внимания на </w:t>
      </w:r>
      <w:proofErr w:type="gramStart"/>
      <w:r w:rsidRPr="00D94A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произошедшее</w:t>
      </w:r>
      <w:proofErr w:type="gramEnd"/>
      <w:r w:rsidRPr="00D94A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D94ABF" w:rsidRP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посещении несовершеннолетнего по месту жительства и </w:t>
      </w:r>
      <w:r w:rsidRPr="00D94A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возможности визуального обследования места проживания (пребывания) несовершеннолетнего</w:t>
      </w: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необходимо </w:t>
      </w:r>
      <w:r w:rsidRPr="00D94A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обращать внимание на</w:t>
      </w: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94A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видимые признаки</w:t>
      </w: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возможного совершения сексуального насилия над детьми, а именно:</w:t>
      </w:r>
    </w:p>
    <w:p w:rsidR="00D94ABF" w:rsidRPr="00566B71" w:rsidRDefault="00D94ABF" w:rsidP="00566B71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свободно находящиеся в доступе </w:t>
      </w:r>
      <w:r w:rsidRPr="00D94A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эротические, порнографические материалы</w:t>
      </w: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94A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(печатные издания, оптические диски, статуэтки, фотографии, рисунки)</w:t>
      </w: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566B7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предметы сексуального</w:t>
      </w:r>
      <w:r w:rsidR="00566B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66B7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назначения</w:t>
      </w:r>
      <w:r w:rsidRPr="00566B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66B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proofErr w:type="spellStart"/>
      <w:r w:rsidRPr="00566B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фаллоимитаторы</w:t>
      </w:r>
      <w:proofErr w:type="spellEnd"/>
      <w:r w:rsidRPr="00566B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, смазки, эротическое нижнее белье)</w:t>
      </w:r>
      <w:r w:rsidRPr="00566B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proofErr w:type="gramEnd"/>
    </w:p>
    <w:p w:rsidR="00D94ABF" w:rsidRPr="00D94ABF" w:rsidRDefault="00D94ABF" w:rsidP="00D94ABF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следы вещества</w:t>
      </w: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возможного биологического происхождения (кровь, </w:t>
      </w:r>
      <w:proofErr w:type="spellStart"/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эякулянт</w:t>
      </w:r>
      <w:proofErr w:type="spellEnd"/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на мебели, иных объектах;</w:t>
      </w:r>
    </w:p>
    <w:p w:rsidR="00D94ABF" w:rsidRPr="00D94ABF" w:rsidRDefault="00D94ABF" w:rsidP="00D94ABF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следы</w:t>
      </w: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совершения сексуальных действий </w:t>
      </w:r>
      <w:r w:rsidRPr="00D94A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 игрушками, куклами</w:t>
      </w: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94A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(повреждения или посторонние предметы в местах условного расположения гениталий, имитация позиций полового акта);</w:t>
      </w:r>
    </w:p>
    <w:p w:rsidR="00D94ABF" w:rsidRPr="00D94ABF" w:rsidRDefault="00D94ABF" w:rsidP="00D94ABF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порванная, запачканная или окровавленная </w:t>
      </w:r>
      <w:r w:rsidRPr="00D94A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детская</w:t>
      </w: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94A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одежда</w:t>
      </w: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белье;</w:t>
      </w:r>
    </w:p>
    <w:p w:rsidR="00D94ABF" w:rsidRPr="00D94ABF" w:rsidRDefault="00D94ABF" w:rsidP="00D94ABF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литература,</w:t>
      </w: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иные пособия по психологическому воздействию на детей, не соответствующая роду занятий и социальному статусу проживающих взрослых.</w:t>
      </w:r>
    </w:p>
    <w:p w:rsidR="00D94ABF" w:rsidRDefault="00D94ABF" w:rsidP="00D94AB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94ABF" w:rsidRDefault="00D94ABF" w:rsidP="00D94AB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94ABF" w:rsidRPr="00D94ABF" w:rsidRDefault="00D94ABF" w:rsidP="00D94AB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ГЛАВА 4.</w:t>
      </w:r>
    </w:p>
    <w:p w:rsidR="00D94ABF" w:rsidRP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ОТДЕЛЬНЫЕ АЛГОРИТМЫ ПРОФИЛАКТИКИ ПРЕСТУПЛЕНИЙ, СВЯЗАННЫХ С СЕКСУАЛЬНЫМ НАСИЛИЕМ НАД НЕСОВЕРШЕННОЛЕТНИМИ</w:t>
      </w:r>
    </w:p>
    <w:p w:rsidR="00D94ABF" w:rsidRP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Исходя из практики и анализа совершаемых преступлений, связанных с сексуальным насилием над несовершеннолетними, можно выделить несколько основных направлений, на которые необходимо направить превентивные меры, а именно:</w:t>
      </w:r>
    </w:p>
    <w:p w:rsidR="00D94ABF" w:rsidRPr="00D94ABF" w:rsidRDefault="00D94ABF" w:rsidP="00D94ABF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общая профилактика в подростковой среде</w:t>
      </w: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части соблюдения детьми мер безопасности в общественных местах, по месту жительства и в глобальной компьютерной сети Интернет</w:t>
      </w:r>
    </w:p>
    <w:p w:rsidR="00D94ABF" w:rsidRPr="00D94ABF" w:rsidRDefault="00D94ABF" w:rsidP="00D94ABF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индивидуальная профилактика </w:t>
      </w:r>
      <w:r w:rsidRPr="00D94A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 семьях,</w:t>
      </w: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которых дети находятся </w:t>
      </w:r>
      <w:r w:rsidRPr="00D94A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 социально опасном положении, </w:t>
      </w: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подростками, которые</w:t>
      </w:r>
      <w:r w:rsidRPr="00D94A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допускали факты бродяжничества</w:t>
      </w: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94ABF" w:rsidRPr="00D94ABF" w:rsidRDefault="00D94ABF" w:rsidP="00D94ABF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профилактическая работа</w:t>
      </w:r>
      <w:r w:rsidRPr="00D94A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в детских домах, детских домах семейного типа и замещающих семьях.</w:t>
      </w:r>
    </w:p>
    <w:p w:rsidR="00D94ABF" w:rsidRP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целью </w:t>
      </w:r>
      <w:r w:rsidRPr="00D94A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соблюдения детьми мер личной безопасности</w:t>
      </w: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учреждениях образования </w:t>
      </w:r>
      <w:r w:rsidRPr="00D94A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педагогам-психологам, а также социальным педагогам</w:t>
      </w: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необходимо проводить занятия в рамках школьной программы </w:t>
      </w:r>
      <w:r w:rsidRPr="00D94A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 предмету «Основы безопасности жизнедеятельности».</w:t>
      </w:r>
    </w:p>
    <w:p w:rsidR="00D94ABF" w:rsidRP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Рекомендуется в своих выступлениях в учреждениях образования информировать учащихся (с учетом их возраста), а также их законных представителей (на родительских собраниях) о </w:t>
      </w:r>
      <w:r w:rsidRPr="00D94A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правилах безопасности в общественных местах, по месту жительства и в социальных сетях Интернета,</w:t>
      </w: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чтобы несовершеннолетние не стали жертвами сексуального насилия, а также изготовления и распространения порнографии с их изображением.</w:t>
      </w:r>
      <w:proofErr w:type="gramEnd"/>
    </w:p>
    <w:p w:rsidR="00D94ABF" w:rsidRP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Родителей необходимо предупреждать,</w:t>
      </w: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что, если они установили факт насилия над ребенком, то </w:t>
      </w:r>
      <w:r w:rsidRPr="00D94A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 случившемся </w:t>
      </w: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в коем случае </w:t>
      </w:r>
      <w:r w:rsidRPr="00D94A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нельзя обвинять самих детей. </w:t>
      </w: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Подросток может замкнуться и ничего больше не расскажет.</w:t>
      </w:r>
    </w:p>
    <w:p w:rsid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:rsid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:rsid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:rsid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:rsid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:rsid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:rsid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:rsid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:rsid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:rsid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:rsid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:rsid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:rsid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:rsid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:rsid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:rsid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:rsid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:rsidR="00D94ABF" w:rsidRP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ИНФОРМАЦИЯ ДЛЯ РОДИТЕЛЕЙ И ДЕТЕЙ</w:t>
      </w:r>
    </w:p>
    <w:p w:rsidR="00D94ABF" w:rsidRP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Объясните родителям, </w:t>
      </w:r>
      <w:r w:rsidRPr="00D94A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как важно научить ребенка отличать уважение к взрослым от безусловного подчинения всем старшим. Дети имеют право и должны </w:t>
      </w:r>
      <w:r w:rsidRPr="00D94AB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сказать «нет»</w:t>
      </w:r>
      <w:r w:rsidRPr="00D94A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любому, кто намеревается причинить им вред в любой форме.</w:t>
      </w:r>
    </w:p>
    <w:p w:rsidR="00D94ABF" w:rsidRP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Дети не должны стесняться </w:t>
      </w:r>
      <w:proofErr w:type="gramStart"/>
      <w:r w:rsidRPr="00D94AB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громко</w:t>
      </w:r>
      <w:proofErr w:type="gramEnd"/>
      <w:r w:rsidRPr="00D94AB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звать на помощь,</w:t>
      </w:r>
      <w:r w:rsidRPr="00D94A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преступника это остановит. Призыв о помощи – это не свидетельство трусости, а необходимое средство защиты или даже спасения. Пусть </w:t>
      </w:r>
      <w:r w:rsidRPr="00D94AB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смело зовут на помощь</w:t>
      </w:r>
      <w:r w:rsidRPr="00D94A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в случае чьих-либо домогательств.</w:t>
      </w:r>
    </w:p>
    <w:p w:rsidR="00D94ABF" w:rsidRP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Дети должны находиться на улице в кругу друзей, </w:t>
      </w:r>
      <w:r w:rsidRPr="00D94A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но</w:t>
      </w:r>
      <w:r w:rsidRPr="00D94AB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 только с теми, кого знают родители </w:t>
      </w:r>
      <w:r w:rsidRPr="00D94A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и</w:t>
      </w:r>
      <w:r w:rsidRPr="00D94AB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 не позже 23.00.</w:t>
      </w:r>
    </w:p>
    <w:p w:rsidR="00D94ABF" w:rsidRP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Родители всегда должны знать куда, к кому идет ребенок, как его можно найти.</w:t>
      </w:r>
    </w:p>
    <w:p w:rsidR="00D94ABF" w:rsidRP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Если относительно какого-то незнакомца у подростка </w:t>
      </w:r>
      <w:r w:rsidRPr="00D94AB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возникли подозрения,</w:t>
      </w:r>
      <w:r w:rsidRPr="00D94A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пусть сразу же сменит маршрут, выйдет на другой станции метро (автобуса, троллейбуса), продолжит маршрут на следующем поезде (автобусе, троллейбусе). </w:t>
      </w:r>
      <w:r w:rsidRPr="00D94AB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По телефону</w:t>
      </w:r>
      <w:r w:rsidRPr="00D94A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пусть сделает вид, что на улице его </w:t>
      </w:r>
      <w:r w:rsidRPr="00D94AB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встретит папа</w:t>
      </w:r>
      <w:r w:rsidRPr="00D94A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или взрослый друг. </w:t>
      </w:r>
      <w:r w:rsidRPr="00D94AB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Надо сказать об этом громко в трубку телефона.</w:t>
      </w:r>
    </w:p>
    <w:p w:rsidR="00D94ABF" w:rsidRP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Мобильный телефон</w:t>
      </w:r>
      <w:r w:rsidRPr="00D94A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сегодня решает многие проблемы. Необходимо контролировать, чтобы аккумулятор был всегда заряжен, а номер телефона родителей, а также </w:t>
      </w:r>
      <w:r w:rsidRPr="00D94AB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«102»</w:t>
      </w:r>
      <w:r w:rsidRPr="00D94A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находился в режиме быстрого набора или на рабочем столе смартфона.</w:t>
      </w:r>
    </w:p>
    <w:p w:rsidR="00D94ABF" w:rsidRP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Особое внимание подросток должен обращать на автомобили,</w:t>
      </w:r>
      <w:r w:rsidRPr="00D94A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которые проезжают мимо. Если возникли подозрения или реальная угроза, надо перейти на противоположную сторону улицы или бежать в сторону, противоположную движению автомобиля.</w:t>
      </w:r>
    </w:p>
    <w:p w:rsidR="00D94ABF" w:rsidRP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 детях </w:t>
      </w:r>
      <w:r w:rsidRPr="00D94AB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необходимо воспитывать строгие правила поведения</w:t>
      </w:r>
      <w:r w:rsidRPr="00D94A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и требования к себе. Их несоблюдение легко может оказаться провоцирующим для преступников. </w:t>
      </w:r>
      <w:r w:rsidRPr="00D94AB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Родителям надо обращать внимание</w:t>
      </w:r>
      <w:r w:rsidRPr="00D94A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на увлечение детей сексуальной литературой, видеофильмами с эротическими сценами.</w:t>
      </w:r>
    </w:p>
    <w:p w:rsidR="00D94ABF" w:rsidRP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Жертвами половых преступлений</w:t>
      </w:r>
      <w:r w:rsidRPr="00D94A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чаще оказываются дети и подростки, запущенные с точки зрения полового воспитания. По этой причине некоторые дети утрачивают чувство стыдливости, другие воспитываются в такой покорности взрослым, что в случае половых домогательств не смеют им противостоять. Пусть дети не позволяют, чтобы незнакомцы, знакомые или даже дальние родственники трогали их, целовали, обнимали.</w:t>
      </w:r>
    </w:p>
    <w:p w:rsidR="00D94ABF" w:rsidRP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Преступники могут применить</w:t>
      </w:r>
      <w:r w:rsidRPr="00D94A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не только насильственные, но и </w:t>
      </w:r>
      <w:r w:rsidRPr="00D94AB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«соблазнительные» приемы.</w:t>
      </w:r>
      <w:r w:rsidRPr="00D94A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 Они могут предложить конфеты, мороженое, игрушки, либо обещают что-то показать интересное. Соблазнитель зовет вместе погулять, в </w:t>
      </w:r>
      <w:proofErr w:type="spellStart"/>
      <w:r w:rsidRPr="00D94A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т.ч</w:t>
      </w:r>
      <w:proofErr w:type="spellEnd"/>
      <w:r w:rsidRPr="00D94A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 в компьютерные игры у него дома, либо напрашивается в провожатые.</w:t>
      </w:r>
    </w:p>
    <w:p w:rsidR="00D94ABF" w:rsidRP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lastRenderedPageBreak/>
        <w:t>Дети охотнее идут на контакт</w:t>
      </w:r>
      <w:r w:rsidRPr="00D94A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Pr="00D94AB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(особенно с 6 до 12 лет),</w:t>
      </w:r>
      <w:r w:rsidRPr="00D94A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что прибавляет насильнику уверенности, он стремится расположить к себе ребенка, одновременно обещает в обоюдных половых действиях безобидную и приятную забаву.</w:t>
      </w:r>
    </w:p>
    <w:p w:rsidR="00D94ABF" w:rsidRP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Нередко</w:t>
      </w:r>
      <w:r w:rsidRPr="00D94A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преступником оказывается человек, который находится с детьми и подростками в каких-либо повседневных контактах (руководит кружками, секциями, занимается репетиторством).</w:t>
      </w:r>
    </w:p>
    <w:p w:rsidR="00D94ABF" w:rsidRP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Надо, чтобы</w:t>
      </w:r>
      <w:r w:rsidRPr="00D94A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Pr="00D94AB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дети рассказывали родителям обо всем, что происходит с ними.</w:t>
      </w:r>
      <w:r w:rsidRPr="00D94A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Объясните, что насильники или вежливо уговаривают, или запугивают детей, добиваясь, чтобы они сохранили это втайне.</w:t>
      </w:r>
    </w:p>
    <w:p w:rsidR="00D94ABF" w:rsidRP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Общаясь в социальных сетях Интернета, </w:t>
      </w:r>
      <w:r w:rsidRPr="00D94A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преступники</w:t>
      </w: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94A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как правило, представляются подростками, используя их манеру общения и тактические приемы в целях завладения интимными фотографиями или видеоизображениями и последующего шантажа.</w:t>
      </w:r>
    </w:p>
    <w:p w:rsidR="00D94ABF" w:rsidRP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Виртуальные знакомые должны оставаться виртуальными,</w:t>
      </w:r>
      <w:r w:rsidRPr="00D94A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все реальные встречи должны проходить под присмотром или с разрешения родителей.</w:t>
      </w:r>
    </w:p>
    <w:p w:rsidR="00D94ABF" w:rsidRPr="00D94ABF" w:rsidRDefault="00D94ABF" w:rsidP="00D9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A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Дополнительную информацию по вопросам выявления, предотвращения и пресечения преступлений против половой свободы и половой неприкосновенности несовершеннолетних можно получить по электронному адресу: </w:t>
      </w:r>
      <w:r w:rsidRPr="00D94A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kids.pomogut.by.</w:t>
      </w:r>
    </w:p>
    <w:p w:rsidR="00F63F45" w:rsidRPr="00D94ABF" w:rsidRDefault="00F63F45" w:rsidP="00D94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63F45" w:rsidRPr="00D94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31D36"/>
    <w:multiLevelType w:val="multilevel"/>
    <w:tmpl w:val="A8C4D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0769C7"/>
    <w:multiLevelType w:val="multilevel"/>
    <w:tmpl w:val="8E98D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804A73"/>
    <w:multiLevelType w:val="multilevel"/>
    <w:tmpl w:val="B8E6C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334FF2"/>
    <w:multiLevelType w:val="multilevel"/>
    <w:tmpl w:val="9FEC9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CA395E"/>
    <w:multiLevelType w:val="multilevel"/>
    <w:tmpl w:val="02F23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FF264C"/>
    <w:multiLevelType w:val="multilevel"/>
    <w:tmpl w:val="E018B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ABF"/>
    <w:rsid w:val="00566B71"/>
    <w:rsid w:val="00D94ABF"/>
    <w:rsid w:val="00F6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8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2479</Words>
  <Characters>14133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2022-05-26T07:47:00Z</dcterms:created>
  <dcterms:modified xsi:type="dcterms:W3CDTF">2022-05-26T07:52:00Z</dcterms:modified>
</cp:coreProperties>
</file>