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247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1417"/>
        <w:gridCol w:w="2409"/>
      </w:tblGrid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ind w:left="142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C812CF" w:rsidRPr="00C812CF" w:rsidRDefault="00C812CF" w:rsidP="00C812CF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C812CF" w:rsidRPr="00C812CF" w:rsidTr="00C812CF">
        <w:trPr>
          <w:trHeight w:val="700"/>
        </w:trPr>
        <w:tc>
          <w:tcPr>
            <w:tcW w:w="10455" w:type="dxa"/>
            <w:gridSpan w:val="4"/>
            <w:tcBorders>
              <w:bottom w:val="single" w:sz="4" w:space="0" w:color="auto"/>
            </w:tcBorders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02.08.2021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День встреч и знакомств</w:t>
            </w:r>
          </w:p>
        </w:tc>
      </w:tr>
      <w:tr w:rsidR="00C812CF" w:rsidRPr="00C812CF" w:rsidTr="00C812CF">
        <w:trPr>
          <w:trHeight w:val="86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09.50</w:t>
            </w: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лагерной смены Программа «Здравствуй лагерь-2021» (открытие смены)</w:t>
            </w:r>
          </w:p>
          <w:p w:rsidR="00C812CF" w:rsidRPr="00C812CF" w:rsidRDefault="00C812CF" w:rsidP="00C812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Беседа–инструктаж «Правила поведения в лагере», «Каникулы без приключений» </w:t>
            </w:r>
            <w:r w:rsidRPr="00C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(безопасность жизнедеятельности)</w:t>
            </w: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2CF" w:rsidRPr="00C812CF" w:rsidRDefault="00C812CF" w:rsidP="00C812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Анкетирование «</w:t>
            </w: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ждёшь от пребывания в лагере?»)</w:t>
            </w:r>
            <w:proofErr w:type="gramEnd"/>
          </w:p>
        </w:tc>
        <w:tc>
          <w:tcPr>
            <w:tcW w:w="1417" w:type="dxa"/>
          </w:tcPr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60B8E714" wp14:editId="3085DCC2">
                  <wp:simplePos x="0" y="0"/>
                  <wp:positionH relativeFrom="column">
                    <wp:posOffset>575492</wp:posOffset>
                  </wp:positionH>
                  <wp:positionV relativeFrom="paragraph">
                    <wp:posOffset>352244</wp:posOffset>
                  </wp:positionV>
                  <wp:extent cx="1886585" cy="1666240"/>
                  <wp:effectExtent l="209550" t="247650" r="208915" b="238760"/>
                  <wp:wrapNone/>
                  <wp:docPr id="5" name="Рисунок 5" descr="https://proprikol.ru/wp-content/uploads/2021/01/kartinki-solnyshko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prikol.ru/wp-content/uploads/2021/01/kartinki-solnyshko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12492" flipH="1">
                            <a:off x="0" y="0"/>
                            <a:ext cx="1886585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Ефименко Н.Н.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Шваб А.В.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10.30-11.15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Презентация «Знакомство с </w:t>
            </w:r>
            <w:proofErr w:type="spellStart"/>
            <w:r w:rsidRPr="00C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ПрофГрадом</w:t>
            </w:r>
            <w:proofErr w:type="spellEnd"/>
            <w:r w:rsidRPr="00C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11.15-12.15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 спорт «Весёлые ритмы»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площадка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621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12.15-12.50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812CF">
              <w:rPr>
                <w:sz w:val="28"/>
                <w:szCs w:val="28"/>
              </w:rPr>
              <w:t>Минутка здоровья. Диагностика здоровья  (рост, вес в начале смены)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Сбор «</w:t>
            </w: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», заполнение странички «Книги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Профессии типа «</w:t>
            </w:r>
            <w:proofErr w:type="gramStart"/>
            <w:r w:rsidRPr="00C812C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ЧЕЛОВЕК-ХУДОЖЕСТВЕННЫЙ</w:t>
            </w:r>
            <w:proofErr w:type="gramEnd"/>
            <w:r w:rsidRPr="00C812C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 ОБРАЗ»</w:t>
            </w: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03.08.2021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Профессия экскурсовод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09.50-10.30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Профурок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типа «</w:t>
            </w:r>
            <w:proofErr w:type="gram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человек-художественный</w:t>
            </w:r>
            <w:proofErr w:type="gram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образ»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Шваб А.В. 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Ефименко Н.Н.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C812CF" w:rsidRPr="00C812CF" w:rsidTr="00C812CF">
        <w:trPr>
          <w:trHeight w:val="281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10.30-12.15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C812CF">
              <w:rPr>
                <w:rFonts w:eastAsiaTheme="minorHAnsi"/>
                <w:sz w:val="28"/>
                <w:szCs w:val="28"/>
                <w:lang w:eastAsia="en-US"/>
              </w:rPr>
              <w:t>Экскурсия в государственное учреждение культуры «</w:t>
            </w:r>
            <w:proofErr w:type="spellStart"/>
            <w:r w:rsidRPr="00C812CF">
              <w:rPr>
                <w:rFonts w:eastAsiaTheme="minorHAnsi"/>
                <w:sz w:val="28"/>
                <w:szCs w:val="28"/>
                <w:lang w:eastAsia="en-US"/>
              </w:rPr>
              <w:t>Хойникский</w:t>
            </w:r>
            <w:proofErr w:type="spellEnd"/>
            <w:r w:rsidRPr="00C812CF">
              <w:rPr>
                <w:rFonts w:eastAsiaTheme="minorHAnsi"/>
                <w:sz w:val="28"/>
                <w:szCs w:val="28"/>
                <w:lang w:eastAsia="en-US"/>
              </w:rPr>
              <w:t xml:space="preserve"> районный краеведческий музей»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2CF">
              <w:rPr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54DB8291" wp14:editId="042CEA64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1108710</wp:posOffset>
                  </wp:positionV>
                  <wp:extent cx="2390775" cy="1423670"/>
                  <wp:effectExtent l="0" t="0" r="9525" b="5080"/>
                  <wp:wrapNone/>
                  <wp:docPr id="1" name="Рисунок 1" descr="C:\Users\asus\Desktop\38882_67bf30b612920657739976c83541c0f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38882_67bf30b612920657739976c83541c0f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2CF">
              <w:rPr>
                <w:rFonts w:ascii="Times New Roman" w:hAnsi="Times New Roman" w:cs="Times New Roman"/>
                <w:sz w:val="24"/>
                <w:szCs w:val="28"/>
              </w:rPr>
              <w:t>ГУК «</w:t>
            </w:r>
            <w:proofErr w:type="spellStart"/>
            <w:r w:rsidRPr="00C812CF">
              <w:rPr>
                <w:rFonts w:ascii="Times New Roman" w:hAnsi="Times New Roman" w:cs="Times New Roman"/>
                <w:sz w:val="24"/>
                <w:szCs w:val="28"/>
              </w:rPr>
              <w:t>Хойникский</w:t>
            </w:r>
            <w:proofErr w:type="spellEnd"/>
            <w:r w:rsidRPr="00C812CF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краеведческий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sz w:val="24"/>
                <w:szCs w:val="28"/>
              </w:rPr>
              <w:t>музей»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574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bCs/>
                <w:sz w:val="28"/>
                <w:szCs w:val="28"/>
                <w:shd w:val="clear" w:color="auto" w:fill="FFFFFF"/>
              </w:rPr>
              <w:t>Виртуальная экскурсия государственное историко-культурное учреждение «Гомельский дворцово-парковый ансамбль»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класс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066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pStyle w:val="a3"/>
              <w:shd w:val="clear" w:color="auto" w:fill="FFFFFF"/>
              <w:spacing w:before="0" w:after="15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bCs/>
                <w:sz w:val="28"/>
                <w:szCs w:val="28"/>
                <w:shd w:val="clear" w:color="auto" w:fill="FFFFFF"/>
              </w:rPr>
              <w:t xml:space="preserve">Минутка здоровья с участием  медицинского работника </w:t>
            </w:r>
            <w:r w:rsidRPr="00C812CF">
              <w:rPr>
                <w:sz w:val="28"/>
                <w:szCs w:val="28"/>
              </w:rPr>
              <w:t>«</w:t>
            </w:r>
            <w:proofErr w:type="spellStart"/>
            <w:r w:rsidRPr="00C812CF">
              <w:rPr>
                <w:sz w:val="28"/>
                <w:szCs w:val="28"/>
              </w:rPr>
              <w:t>Короновирус</w:t>
            </w:r>
            <w:proofErr w:type="spellEnd"/>
            <w:r w:rsidRPr="00C812CF">
              <w:rPr>
                <w:sz w:val="28"/>
                <w:szCs w:val="28"/>
              </w:rPr>
              <w:t>: что нужно знать»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 (теннис, шашки, ребусы, кроссворды, игры с мячом)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Сбор «</w:t>
            </w: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», заполнение странички «Книги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площадка</w:t>
            </w:r>
          </w:p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700"/>
        </w:trPr>
        <w:tc>
          <w:tcPr>
            <w:tcW w:w="10455" w:type="dxa"/>
            <w:gridSpan w:val="4"/>
            <w:tcBorders>
              <w:bottom w:val="single" w:sz="4" w:space="0" w:color="auto"/>
            </w:tcBorders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04.08.2021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Профессии музыкант, дирижёр, вокалист</w:t>
            </w:r>
          </w:p>
        </w:tc>
      </w:tr>
      <w:tr w:rsidR="00C812CF" w:rsidRPr="00C812CF" w:rsidTr="00C812CF">
        <w:trPr>
          <w:trHeight w:val="767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09.50-10.30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«Музыкальная шкатулка»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Ефименко Н.Н.</w:t>
            </w:r>
          </w:p>
          <w:p w:rsidR="00C812CF" w:rsidRPr="00C812CF" w:rsidRDefault="00C812CF" w:rsidP="00C812CF">
            <w:pPr>
              <w:jc w:val="both"/>
              <w:rPr>
                <w:color w:val="FF000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Шваб А.В.</w:t>
            </w:r>
          </w:p>
        </w:tc>
      </w:tr>
      <w:tr w:rsidR="00C812CF" w:rsidRPr="00C812CF" w:rsidTr="00C812CF">
        <w:trPr>
          <w:trHeight w:val="1030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10.30-12.00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C812C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Экскурсия в ГУО «</w:t>
            </w:r>
            <w:proofErr w:type="spellStart"/>
            <w:r w:rsidRPr="00C812C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Хойникская</w:t>
            </w:r>
            <w:proofErr w:type="spellEnd"/>
            <w:r w:rsidRPr="00C812C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детская школа искусств».</w:t>
            </w:r>
          </w:p>
          <w:p w:rsidR="00C812CF" w:rsidRPr="00C812CF" w:rsidRDefault="00C812CF" w:rsidP="00C812C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C812C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Прогулка - наблюдение «Я </w:t>
            </w:r>
            <w:proofErr w:type="spellStart"/>
            <w:r w:rsidRPr="00C812C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гэты</w:t>
            </w:r>
            <w:proofErr w:type="spellEnd"/>
            <w:r w:rsidRPr="00C812C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край </w:t>
            </w:r>
            <w:proofErr w:type="spellStart"/>
            <w:r w:rsidRPr="00C812C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Радзімаю</w:t>
            </w:r>
            <w:proofErr w:type="spellEnd"/>
            <w:r w:rsidRPr="00C812C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заву» (в рамках республиканской акции)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6D9646A4" wp14:editId="3920E276">
                  <wp:simplePos x="0" y="0"/>
                  <wp:positionH relativeFrom="column">
                    <wp:posOffset>990328</wp:posOffset>
                  </wp:positionH>
                  <wp:positionV relativeFrom="paragraph">
                    <wp:posOffset>447675</wp:posOffset>
                  </wp:positionV>
                  <wp:extent cx="1503045" cy="1628775"/>
                  <wp:effectExtent l="0" t="0" r="1905" b="9525"/>
                  <wp:wrapNone/>
                  <wp:docPr id="3" name="Рисунок 3" descr="C:\Users\asu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2CF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</w:rPr>
              <w:t>Хойникская</w:t>
            </w:r>
            <w:proofErr w:type="spellEnd"/>
            <w:r w:rsidRPr="00C81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искусств».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12.00-12.40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gramEnd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терапия «Какого цвета лето?» с участием педагога социального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 «Солнечный ожог. Первая помощь»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Мини-прогулка «Красоты </w:t>
            </w:r>
            <w:proofErr w:type="spellStart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Хойникщины</w:t>
            </w:r>
            <w:proofErr w:type="spellEnd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«</w:t>
            </w:r>
            <w:proofErr w:type="spellStart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Проф-огонѐ</w:t>
            </w:r>
            <w:proofErr w:type="gramStart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заполнение странички «Книги</w:t>
            </w: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микрорайон школы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05.08.2021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Профессия фотограф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09.50-10.30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Профессиональная проба «Фотограф»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пришкольная территория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be-BY" w:eastAsia="ru-RU"/>
              </w:rPr>
            </w:pPr>
            <w:r w:rsidRPr="00C812C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be-BY" w:eastAsia="ru-RU"/>
              </w:rPr>
              <w:t>Ефименко Н.Н.</w:t>
            </w:r>
          </w:p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be-BY" w:eastAsia="ru-RU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5893C96E" wp14:editId="38A36BE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709295</wp:posOffset>
                  </wp:positionV>
                  <wp:extent cx="1463040" cy="1463040"/>
                  <wp:effectExtent l="0" t="0" r="3810" b="3810"/>
                  <wp:wrapThrough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hrough>
                  <wp:docPr id="13" name="Рисунок 13" descr="Стихи про Фотографа для детей и их родителей. Читать стихи про Фотографа 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ихи про Фотографа для детей и их родителей. Читать стихи про Фотографа 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2C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be-BY" w:eastAsia="ru-RU"/>
              </w:rPr>
              <w:t>Шваб А.В.</w:t>
            </w:r>
          </w:p>
          <w:p w:rsidR="00C812CF" w:rsidRPr="00C812CF" w:rsidRDefault="00C812CF" w:rsidP="00C8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10.30-11.15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pStyle w:val="a9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  <w:lang w:val="be-BY"/>
              </w:rPr>
            </w:pPr>
            <w:r w:rsidRPr="00C812CF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  <w:lang w:val="be-BY"/>
              </w:rPr>
              <w:t>Фотоколлаж «История района в объективе» (в рамках конкурса  «Познай Беларусь»)</w:t>
            </w:r>
          </w:p>
          <w:p w:rsidR="00C812CF" w:rsidRPr="00C812CF" w:rsidRDefault="00C812CF" w:rsidP="00C812CF">
            <w:pPr>
              <w:pStyle w:val="a9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be-BY" w:eastAsia="ru-RU"/>
              </w:rPr>
            </w:pPr>
            <w:r w:rsidRPr="00C812C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be-BY" w:eastAsia="ru-RU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11.15-12.15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Спортивное мероприятие «Когда мы едины, мы непобедимы» (к Году народного единства)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площадка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-игра «Секреты здоровья» (в рамках областной творческой панорамы «</w:t>
            </w:r>
            <w:proofErr w:type="spell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ТелеЛето</w:t>
            </w:r>
            <w:proofErr w:type="spellEnd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 «Безопасность в сети интернет»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фотография «Стоп, кадр!». Сбор «</w:t>
            </w:r>
            <w:proofErr w:type="spell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</w:t>
            </w:r>
            <w:proofErr w:type="spellEnd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-огонёк», заполнение странички «Книги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игровая площадка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  <w:p w:rsid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  <w:p w:rsid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  <w:p w:rsid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Профессии типа «ЧЕЛОВЕК-ПРИРОДА»</w:t>
            </w: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 xml:space="preserve">06.08.2021 </w:t>
            </w:r>
          </w:p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Профессия эколог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09.50-10.30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Занятие «Стоп! Водоём! Правила безопасного поведения на воде»  с участием представителя  ОСВОДа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Банчак</w:t>
            </w:r>
            <w:proofErr w:type="spellEnd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Л.И.</w:t>
            </w:r>
          </w:p>
          <w:p w:rsidR="00C812CF" w:rsidRPr="00C812CF" w:rsidRDefault="00C812CF" w:rsidP="00C812C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Ефименко Н.Н.</w:t>
            </w:r>
          </w:p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048453F8" wp14:editId="63960B76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27940</wp:posOffset>
                  </wp:positionV>
                  <wp:extent cx="1240790" cy="1395095"/>
                  <wp:effectExtent l="0" t="0" r="0" b="0"/>
                  <wp:wrapNone/>
                  <wp:docPr id="2" name="Рисунок 2" descr="C:\Users\asus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unnam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17" b="4526"/>
                          <a:stretch/>
                        </pic:blipFill>
                        <pic:spPr bwMode="auto">
                          <a:xfrm>
                            <a:off x="0" y="0"/>
                            <a:ext cx="124079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Профурок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типа «человек-природа»</w:t>
            </w:r>
          </w:p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«Эколог»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компьютерный класс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11.15-12.15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«Солнечной весне – </w:t>
            </w: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– УРА!»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«Профессия моих родителей» (в рамках конкурса изобразительного творчества детей и подростков «Мое будущее – безопасность труда моих родителей!»)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каб.1.4</w:t>
            </w:r>
          </w:p>
          <w:p w:rsidR="00C812CF" w:rsidRPr="00C812CF" w:rsidRDefault="00C812CF" w:rsidP="00C8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CF" w:rsidRPr="00C812CF" w:rsidRDefault="00C812CF" w:rsidP="00C8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Минутка здоровья «Правильное питание»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 «</w:t>
            </w:r>
            <w:proofErr w:type="spell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Проф-огонѐ</w:t>
            </w:r>
            <w:proofErr w:type="gram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proofErr w:type="spellEnd"/>
            <w:proofErr w:type="gramEnd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», заполнение странички «Книги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09.08.2021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Профессия ветеринар 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09.50-10.30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Профессиональная гостиная «Ветеринарные врачи необъятной страны»</w:t>
            </w:r>
          </w:p>
          <w:p w:rsidR="00C812CF" w:rsidRPr="00C812CF" w:rsidRDefault="00C812CF" w:rsidP="00C812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Шваб А.В.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Волосюк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М.Н.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5850B38B" wp14:editId="2B04B317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161925</wp:posOffset>
                  </wp:positionV>
                  <wp:extent cx="1110615" cy="1400810"/>
                  <wp:effectExtent l="0" t="0" r="0" b="8890"/>
                  <wp:wrapNone/>
                  <wp:docPr id="6" name="Рисунок 6" descr="Календарь профессий — Централизованная библиотечная система города Пс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лендарь профессий — Централизованная библиотечная система города Пс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10.30-12.40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Правила поведения в транспорте. Экскурсия в мини-зоопарк </w:t>
            </w: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</w:t>
            </w:r>
            <w:proofErr w:type="gramStart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удково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Прогулка «Весёлая семейка». Игры на свежем воздухе»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</w:t>
            </w:r>
            <w:proofErr w:type="gramStart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удково</w:t>
            </w:r>
            <w:proofErr w:type="spellEnd"/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Минутка здоровья </w:t>
            </w:r>
            <w:r w:rsidRPr="00C812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«Если хочешь быть </w:t>
            </w:r>
            <w:proofErr w:type="gramStart"/>
            <w:r w:rsidRPr="00C812CF">
              <w:rPr>
                <w:rFonts w:ascii="Times New Roman" w:hAnsi="Times New Roman" w:cs="Times New Roman"/>
                <w:iCs/>
                <w:sz w:val="28"/>
                <w:szCs w:val="28"/>
              </w:rPr>
              <w:t>здоров</w:t>
            </w:r>
            <w:proofErr w:type="gramEnd"/>
            <w:r w:rsidRPr="00C812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закаляйся!»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Акварельное </w:t>
            </w:r>
            <w:proofErr w:type="spell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фентези</w:t>
            </w:r>
            <w:proofErr w:type="spellEnd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«Цветик - </w:t>
            </w:r>
            <w:proofErr w:type="spell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семицветик</w:t>
            </w:r>
            <w:proofErr w:type="spellEnd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(в рамках областной творческой панорамы «</w:t>
            </w:r>
            <w:proofErr w:type="spell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ТелеЛето</w:t>
            </w:r>
            <w:proofErr w:type="spellEnd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»). Сбор «</w:t>
            </w:r>
            <w:proofErr w:type="spell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Проф-огонѐ</w:t>
            </w:r>
            <w:proofErr w:type="gram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proofErr w:type="spellEnd"/>
            <w:proofErr w:type="gramEnd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», заполнение странички «Книги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10.08.2021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Профессия кинолог, пограничник </w:t>
            </w: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09.50-10.30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безопасности «О правопорядке и ответственности». Кинолекторий «Законы жизни» с участием инспектора ИДН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класс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Ефименко Н.Н.</w:t>
            </w:r>
          </w:p>
          <w:p w:rsidR="00C812CF" w:rsidRPr="00C812CF" w:rsidRDefault="00C812CF" w:rsidP="00C812CF">
            <w:pPr>
              <w:pStyle w:val="a9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C812C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Шваб А.В.</w:t>
            </w:r>
          </w:p>
          <w:p w:rsidR="00C812CF" w:rsidRPr="00C812CF" w:rsidRDefault="00C812CF" w:rsidP="00C812CF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812CF" w:rsidRPr="00C812CF" w:rsidTr="00C812CF">
        <w:trPr>
          <w:trHeight w:val="739"/>
        </w:trPr>
        <w:tc>
          <w:tcPr>
            <w:tcW w:w="1809" w:type="dxa"/>
          </w:tcPr>
          <w:p w:rsidR="00C812CF" w:rsidRPr="00C812CF" w:rsidRDefault="00C812CF" w:rsidP="00C812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lastRenderedPageBreak/>
              <w:t>10.30-12.15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на пограничную заставу «Хойники»</w:t>
            </w:r>
          </w:p>
          <w:p w:rsidR="00C812CF" w:rsidRPr="00C812CF" w:rsidRDefault="00C812CF" w:rsidP="00C812CF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Прогулка «На что похожи облака». Игры на свежем воздухе»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24A2909A" wp14:editId="0B922FA0">
                  <wp:simplePos x="0" y="0"/>
                  <wp:positionH relativeFrom="column">
                    <wp:posOffset>889091</wp:posOffset>
                  </wp:positionH>
                  <wp:positionV relativeFrom="paragraph">
                    <wp:posOffset>289923</wp:posOffset>
                  </wp:positionV>
                  <wp:extent cx="1354455" cy="1606550"/>
                  <wp:effectExtent l="0" t="0" r="0" b="0"/>
                  <wp:wrapNone/>
                  <wp:docPr id="9" name="Рисунок 9" descr="https://pickimage.ru/wp-content/uploads/images/detskie/soldier/sold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ickimage.ru/wp-content/uploads/images/detskie/soldier/sold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Пограничная застава «Хойники»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63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Игровой тренинг «Давай дружить». Общение с педагогом социальным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Минутка здоровья «Вредные привычки»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Творческая мастерская. Оригами «Летний букет»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 «</w:t>
            </w: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Проф-огонѐ</w:t>
            </w:r>
            <w:proofErr w:type="gramStart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spellEnd"/>
            <w:proofErr w:type="gramEnd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заполнение странички «Книги профессий»</w:t>
            </w:r>
          </w:p>
        </w:tc>
        <w:tc>
          <w:tcPr>
            <w:tcW w:w="1417" w:type="dxa"/>
            <w:vAlign w:val="center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Профессии типа «ЧЕЛОВЕК-ТЕХНИКА»</w:t>
            </w: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11.08.2021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Профессия архитектор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09.50-10.30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Профурок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. «Профессии типа «человек-техника» знакомство с профессией - архитектор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Ефименко Н.Н.</w:t>
            </w:r>
          </w:p>
          <w:p w:rsidR="00C812CF" w:rsidRPr="00C812CF" w:rsidRDefault="00C812CF" w:rsidP="00C812CF">
            <w:pPr>
              <w:pStyle w:val="a9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C812C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Цыценя</w:t>
            </w:r>
            <w:proofErr w:type="spellEnd"/>
            <w:r w:rsidRPr="00C812C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Т.В.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«Удивительные архитектурные строения нашей страны» (в рамках акции «Познай Беларусь»)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11.15-12.15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по ПДД «Дорожный лабиринт»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Мастер-класс «Мой будущий дом» (рисование, конструирование)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5617C210" wp14:editId="687CCF4E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276860</wp:posOffset>
                  </wp:positionV>
                  <wp:extent cx="1377315" cy="1377315"/>
                  <wp:effectExtent l="0" t="0" r="0" b="0"/>
                  <wp:wrapNone/>
                  <wp:docPr id="7" name="Рисунок 7" descr="https://yt3.ggpht.com/a/AATXAJygCF3KNe7wL642H_QyBYfvdV4vmlIMfaZgoyFsX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t3.ggpht.com/a/AATXAJygCF3KNe7wL642H_QyBYfvdV4vmlIMfaZgoyFsXA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Минутка здоровья «</w:t>
            </w:r>
            <w:proofErr w:type="gram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Обзор. По страницам журнала «Юный спасатель». Сбор «</w:t>
            </w: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», заполнение странички «Книги профессий»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85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12.08.2021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Профессия пожарный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09.45-10.30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Беседа «Один день из жизни спасателя», просмотр видеороликов с приглашением представителя РОЧС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каб.1.4, компьютерный класс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pStyle w:val="a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812C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Шваб А.В.</w:t>
            </w:r>
          </w:p>
          <w:p w:rsidR="00C812CF" w:rsidRPr="00C812CF" w:rsidRDefault="00C812CF" w:rsidP="00C812CF">
            <w:pPr>
              <w:pStyle w:val="a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812C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Ефименко Н.Н.</w:t>
            </w:r>
          </w:p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FEFE273" wp14:editId="00CF21C2">
                  <wp:extent cx="1188720" cy="1674239"/>
                  <wp:effectExtent l="0" t="0" r="0" b="2540"/>
                  <wp:docPr id="8" name="Рисунок 8" descr="https://pickimage.ru/wp-content/uploads/images/detskie/firemanprofession/pozharni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ckimage.ru/wp-content/uploads/images/detskie/firemanprofession/pozharni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03" cy="167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10.30-12.15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C812C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Экскурсия в </w:t>
            </w:r>
            <w:proofErr w:type="spellStart"/>
            <w:r w:rsidRPr="00C812C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Хойникский</w:t>
            </w:r>
            <w:proofErr w:type="spellEnd"/>
            <w:r w:rsidRPr="00C812C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районный отдел по чрезвычайным ситуациям</w:t>
            </w:r>
          </w:p>
          <w:p w:rsidR="00C812CF" w:rsidRPr="00C812CF" w:rsidRDefault="00C812CF" w:rsidP="00C812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МЧС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ПБ «Опасно - неопасно!»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lastRenderedPageBreak/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Минутка безопасности «Правила на каждый день»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lastRenderedPageBreak/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десант «Чистота вокруг нас»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Сбор «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», заполнение странички «Книги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школы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каб.1.4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Профессии типа «ЧЕЛОВЕК-ЧЕЛОВЕК» </w:t>
            </w: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13.08.2021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Профессия врач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09.45-10.30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Профурок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типа «человек-человек»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Банчак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Волосюк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42E3949A" wp14:editId="2FC8C019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86995</wp:posOffset>
                  </wp:positionV>
                  <wp:extent cx="1163320" cy="1284605"/>
                  <wp:effectExtent l="0" t="0" r="0" b="0"/>
                  <wp:wrapNone/>
                  <wp:docPr id="11" name="Рисунок 11" descr="https://im0-tub-by.yandex.net/i?id=8b6ab518d21d66f872a903255b825b60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by.yandex.net/i?id=8b6ab518d21d66f872a903255b825b60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10.30-11.15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-игровая программа «Веселая медкомиссия» 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рекреация 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11.15-12.15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«Здоров будешь – всё добудешь»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Игра-занятие «</w:t>
            </w: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в корзинке»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Минутка здоровья «Осанка-основа красивой походки»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Тренинг «В </w:t>
            </w:r>
            <w:proofErr w:type="gram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здоровом</w:t>
            </w:r>
            <w:proofErr w:type="gram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теле-здоровый дух» с участием педагога социального</w:t>
            </w: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Сбор «</w:t>
            </w: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», заполнение странички «Книги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16.08.2021</w:t>
            </w: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Профессия милиционер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09.45-10.30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Встреча с инспектором ГАИ «Азбука безопасности», знакомство с профессией милиционер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Цыценя</w:t>
            </w:r>
            <w:proofErr w:type="spellEnd"/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Т.В.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Ефименко Н.Н.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10.30-11.15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«Опасность на дороге».  Мини-соревнование знатоков дорожного движения (в рамках акции «Лето классное, безопасное!»)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спортзал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11.15-12.15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Прогулка – наблюдение «Правила ПДД написаны для всех!» (раздача буклетов, памяток по ПДД)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5153AE8C" wp14:editId="125C011C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-66675</wp:posOffset>
                  </wp:positionV>
                  <wp:extent cx="1296035" cy="2141220"/>
                  <wp:effectExtent l="0" t="0" r="0" b="0"/>
                  <wp:wrapNone/>
                  <wp:docPr id="12" name="Рисунок 12" descr="Разрезные картинки - профессии — Мы - род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зрезные картинки - профессии — Мы - родител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647"/>
                          <a:stretch/>
                        </pic:blipFill>
                        <pic:spPr bwMode="auto">
                          <a:xfrm flipH="1">
                            <a:off x="0" y="0"/>
                            <a:ext cx="1296035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 учреждения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стране пешеходов»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12.40-12-50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Минутка здоровья. «Берегите зрение: Десять мер предосторожности»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Занятия по интересам (теннис, шашки, ребусы, кроссворды, игры с </w:t>
            </w: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мячом), 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Сбор «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», заполнение странички «Книги профессий»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700"/>
        </w:trPr>
        <w:tc>
          <w:tcPr>
            <w:tcW w:w="10455" w:type="dxa"/>
            <w:gridSpan w:val="4"/>
            <w:tcBorders>
              <w:bottom w:val="single" w:sz="4" w:space="0" w:color="auto"/>
            </w:tcBorders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17.08.2021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Профессия тренер </w:t>
            </w:r>
          </w:p>
        </w:tc>
      </w:tr>
      <w:tr w:rsidR="00C812CF" w:rsidRPr="00C812CF" w:rsidTr="00C812CF">
        <w:trPr>
          <w:trHeight w:val="69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09.50-10.30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профессиями спора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296" behindDoc="1" locked="0" layoutInCell="1" allowOverlap="1" wp14:anchorId="7FA73E22" wp14:editId="4E079410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303530</wp:posOffset>
                  </wp:positionV>
                  <wp:extent cx="2442210" cy="2442210"/>
                  <wp:effectExtent l="0" t="0" r="0" b="0"/>
                  <wp:wrapNone/>
                  <wp:docPr id="14" name="Рисунок 14" descr="C:\Users\asus\Desktop\милый-мальчик-одетый-как-тренер-фитнес-инструктор-или-дети-будущая-150386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милый-мальчик-одетый-как-тренер-фитнес-инструктор-или-дети-будущая-150386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Цыценя</w:t>
            </w:r>
            <w:proofErr w:type="spell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Ефименко Н.Н.</w:t>
            </w:r>
          </w:p>
        </w:tc>
      </w:tr>
      <w:tr w:rsidR="00C812CF" w:rsidRPr="00C812CF" w:rsidTr="00C812CF">
        <w:trPr>
          <w:trHeight w:val="1246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10.30-12.15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Экскурсия в государственное учреждение «Детско - юношеская спортивная школа 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Хойникского</w:t>
            </w:r>
            <w:proofErr w:type="spell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 «Детско - юношеская спортивная школа 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Хойникского</w:t>
            </w:r>
            <w:proofErr w:type="spell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Минутка здоровья «Спорт и здоровье»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Книга рекордов «Я могу…»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Сбор «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», заполнение странички «Книги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двор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18.08.2021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Профессия воспитатель детского сада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09.50-10.30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Устный журнал «Воспитатель это…»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Цыценя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4320" behindDoc="1" locked="0" layoutInCell="1" allowOverlap="1" wp14:anchorId="3153F706" wp14:editId="7D3870D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819241</wp:posOffset>
                  </wp:positionV>
                  <wp:extent cx="1503986" cy="1313544"/>
                  <wp:effectExtent l="0" t="0" r="1270" b="1270"/>
                  <wp:wrapNone/>
                  <wp:docPr id="15" name="Рисунок 15" descr="Знакомство детей с профессией воспитателя - Будующий воспит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накомство детей с профессией воспитателя - Будующий воспит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986" cy="131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Ефименко Н.Н.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Экскурсия в ГУО «Детский сад № 2 г. Хойники»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«Воспитатель»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ГУО «Детский сад № 2 г. Хойники»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Изучение страниц детского правового сайта с участием педагога социального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Минутка здоровья </w:t>
            </w: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«Первая помощь при травмах» 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«Техника бумажного творчества 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Book</w:t>
            </w:r>
            <w:proofErr w:type="spell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folding</w:t>
            </w:r>
            <w:proofErr w:type="spell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». Сбор «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», заполнение странички «Книги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0455" w:type="dxa"/>
            <w:gridSpan w:val="4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19.08.2021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Профессии типа «ЧЕЛОВЕК-ЗНАК»</w:t>
            </w:r>
            <w:r w:rsidRPr="00C812C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09.50-10.30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Профурок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типа «человек-знак»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каб.1.4,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Ефименко Н.Н.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Цыценя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10.30-11.15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Игра для эрудитов «Сто вопросов о моей Родине» (к Году народного единства)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691A81A5" wp14:editId="38EC8C35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520065</wp:posOffset>
                  </wp:positionV>
                  <wp:extent cx="1480185" cy="1944370"/>
                  <wp:effectExtent l="0" t="0" r="5715" b="0"/>
                  <wp:wrapNone/>
                  <wp:docPr id="16" name="Рисунок 16" descr="Уникальные Карточки с Профессиями. Знакомство детей с профессиями. Всего 37  карточек. На этих карточках можно увидеть следующие профессии: автомеханик,  балерина, бармен, воспитательница, врач, доярка, журналист, кассир, клоун 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Уникальные Карточки с Профессиями. Знакомство детей с профессиями. Всего 37  карточек. На этих карточках можно увидеть следующие профессии: автомеханик,  балерина, бармен, воспитательница, врач, доярка, журналист, кассир, клоун 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2" t="4082" r="10407" b="18877"/>
                          <a:stretch/>
                        </pic:blipFill>
                        <pic:spPr bwMode="auto">
                          <a:xfrm>
                            <a:off x="0" y="0"/>
                            <a:ext cx="1480185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11.15-12.15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Прогулка-наблюдение с элементами игры «На что похожи…»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микрорайон учреждения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« Чтобы не было беды» с участием педагога социального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Минутка здоровья «Режим труда и отдыха»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десант «Комнатные растения»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Сбор «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», заполнение странички «Книги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700"/>
        </w:trPr>
        <w:tc>
          <w:tcPr>
            <w:tcW w:w="10455" w:type="dxa"/>
            <w:gridSpan w:val="4"/>
            <w:tcBorders>
              <w:bottom w:val="single" w:sz="4" w:space="0" w:color="auto"/>
            </w:tcBorders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20.08.2021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Профессия журналист, сценарист, редактор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09.50-10.30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Заочное путешествие «Самые востребованные профессии»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каб.1.4,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Шваб А.В.</w:t>
            </w:r>
          </w:p>
          <w:p w:rsidR="00C812CF" w:rsidRPr="00C812CF" w:rsidRDefault="00C812CF" w:rsidP="00C812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Банчак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Л.И.</w:t>
            </w:r>
          </w:p>
          <w:p w:rsidR="00C812CF" w:rsidRPr="00C812CF" w:rsidRDefault="00C812CF" w:rsidP="00C8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10.30-12.15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на полиграф КПУП Хойники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полиграф КПУП Хойники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Игра «Я в роли журналиста»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Минутка здоровья «Кишечные заболевания»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Танцевальная программа «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Стартинейджер</w:t>
            </w:r>
            <w:proofErr w:type="spell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Сбор «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», заполнение странички «Книги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рекреация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700"/>
        </w:trPr>
        <w:tc>
          <w:tcPr>
            <w:tcW w:w="10455" w:type="dxa"/>
            <w:gridSpan w:val="4"/>
            <w:tcBorders>
              <w:bottom w:val="single" w:sz="4" w:space="0" w:color="auto"/>
            </w:tcBorders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23.08.2021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Профессия банкир, консультант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09.50-10.30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Круглый стол «Нам всего 10 лет, но мы учимся формировать бюджет»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Цыценя</w:t>
            </w:r>
            <w:proofErr w:type="spellEnd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C812CF" w:rsidRPr="00C812CF" w:rsidRDefault="00C812CF" w:rsidP="00C812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Шваб А.В.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10.30-11.15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«Детям о </w:t>
            </w:r>
            <w:proofErr w:type="gram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</w:p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грамотности»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C812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368" behindDoc="1" locked="0" layoutInCell="1" allowOverlap="1" wp14:anchorId="51EEDB3D" wp14:editId="535DA5BA">
                  <wp:simplePos x="0" y="0"/>
                  <wp:positionH relativeFrom="column">
                    <wp:posOffset>754471</wp:posOffset>
                  </wp:positionH>
                  <wp:positionV relativeFrom="paragraph">
                    <wp:posOffset>304345</wp:posOffset>
                  </wp:positionV>
                  <wp:extent cx="1545457" cy="1528355"/>
                  <wp:effectExtent l="0" t="0" r="0" b="0"/>
                  <wp:wrapNone/>
                  <wp:docPr id="10" name="Рисунок 10" descr="Календарь профессий — Централизованная библиотечная система города Пс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лендарь профессий — Централизованная библиотечная система города Пс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337" cy="153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класс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11.15-12.15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</w:t>
            </w:r>
            <w:proofErr w:type="spellStart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площадка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«Все профессии нужны, все профессии важны»;</w:t>
            </w:r>
          </w:p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«Ядовитые </w:t>
            </w:r>
            <w:r w:rsidRPr="00C81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растения»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lastRenderedPageBreak/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 «Невероятные ситуации». Общение с педагогом социальным 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Сбор «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», заполнение странички «Книги профессий»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700"/>
        </w:trPr>
        <w:tc>
          <w:tcPr>
            <w:tcW w:w="10455" w:type="dxa"/>
            <w:gridSpan w:val="4"/>
            <w:tcBorders>
              <w:bottom w:val="single" w:sz="4" w:space="0" w:color="auto"/>
            </w:tcBorders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24.08.2021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Профессия почтальон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09.50-11.30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«Почтовая связь в нашей стране. Почта нужна всем». Экскурсия в отделение связи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связи 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.Х</w:t>
            </w:r>
            <w:proofErr w:type="gram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ойники</w:t>
            </w:r>
            <w:proofErr w:type="spellEnd"/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Ефименко Н.Н.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Банчак</w:t>
            </w:r>
            <w:proofErr w:type="spell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0C77F6F7" wp14:editId="714A0BEA">
                  <wp:simplePos x="0" y="0"/>
                  <wp:positionH relativeFrom="column">
                    <wp:posOffset>100226</wp:posOffset>
                  </wp:positionH>
                  <wp:positionV relativeFrom="paragraph">
                    <wp:posOffset>83522</wp:posOffset>
                  </wp:positionV>
                  <wp:extent cx="1166910" cy="1576552"/>
                  <wp:effectExtent l="0" t="0" r="0" b="5080"/>
                  <wp:wrapNone/>
                  <wp:docPr id="17" name="Рисунок 17" descr="Почтальон радуется - картинка №8710 | Printonic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очтальон радуется - картинка №8710 | Printonic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10" cy="157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2CF" w:rsidRPr="00C812CF" w:rsidRDefault="00C812CF" w:rsidP="00C812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11.30-12.15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игра «Весёлая мозаика»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12.15-12.40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марафон «Перспективные профессии на рынке труда»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</w:t>
            </w: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«Когда один дома»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Рисунок на асфальте «Весёлое лето»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Сбор «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», заполнение странички «Книги профессий»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площадка, 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700"/>
        </w:trPr>
        <w:tc>
          <w:tcPr>
            <w:tcW w:w="10455" w:type="dxa"/>
            <w:gridSpan w:val="4"/>
            <w:tcBorders>
              <w:bottom w:val="single" w:sz="4" w:space="0" w:color="auto"/>
            </w:tcBorders>
          </w:tcPr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25.08.2021</w:t>
            </w:r>
          </w:p>
          <w:p w:rsidR="00C812CF" w:rsidRPr="00C812CF" w:rsidRDefault="00C812CF" w:rsidP="00C81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812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Профессия бухгалтер, </w:t>
            </w:r>
            <w:proofErr w:type="gramStart"/>
            <w:r w:rsidRPr="00C812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C812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09.50-11.50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ОАО «</w:t>
            </w:r>
            <w:proofErr w:type="spellStart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Хойникский</w:t>
            </w:r>
            <w:proofErr w:type="spellEnd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 гидроаппаратуры»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Хойникский</w:t>
            </w:r>
            <w:proofErr w:type="spellEnd"/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 гидроаппаратуры»</w:t>
            </w:r>
          </w:p>
        </w:tc>
        <w:tc>
          <w:tcPr>
            <w:tcW w:w="2409" w:type="dxa"/>
            <w:vMerge w:val="restart"/>
          </w:tcPr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Шваб А.В.</w:t>
            </w:r>
          </w:p>
          <w:p w:rsidR="00C812CF" w:rsidRPr="00C812CF" w:rsidRDefault="00C812CF" w:rsidP="00C81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hAnsi="Times New Roman" w:cs="Times New Roman"/>
                <w:sz w:val="28"/>
                <w:szCs w:val="28"/>
              </w:rPr>
              <w:t>Ефименко Н.Н.</w:t>
            </w:r>
          </w:p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D6FAA6" wp14:editId="355A919D">
                  <wp:extent cx="1539433" cy="1539433"/>
                  <wp:effectExtent l="0" t="0" r="3810" b="3810"/>
                  <wp:docPr id="18" name="Рисунок 18" descr="Электронная таблица векторы, стоковая векторная графика Электронная  таблица, рисунки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лектронная таблица векторы, стоковая векторная графика Электронная  таблица, рисунки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509" cy="153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11.50-12.40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Отрядный огонёк </w:t>
            </w:r>
            <w:r w:rsidRPr="00C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«Мы не прощаемся, а говорим лишь до свиданья!»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площадка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49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12.40-12.50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здоровья. Диагностика здоровья (рост, вес в конце смены)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812CF" w:rsidRPr="00C812CF" w:rsidTr="00C812CF">
        <w:trPr>
          <w:trHeight w:val="1243"/>
        </w:trPr>
        <w:tc>
          <w:tcPr>
            <w:tcW w:w="1809" w:type="dxa"/>
          </w:tcPr>
          <w:p w:rsidR="00C812CF" w:rsidRPr="00C812CF" w:rsidRDefault="00C812CF" w:rsidP="00C812CF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15.20-16.00</w:t>
            </w:r>
          </w:p>
        </w:tc>
        <w:tc>
          <w:tcPr>
            <w:tcW w:w="4820" w:type="dxa"/>
          </w:tcPr>
          <w:p w:rsidR="00C812CF" w:rsidRPr="00C812CF" w:rsidRDefault="00C812CF" w:rsidP="00C81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Сбор «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Проф-огонѐ</w:t>
            </w:r>
            <w:proofErr w:type="gram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», заполнение странички «Книги профессий». Ярмарка мастеров «</w:t>
            </w:r>
            <w:proofErr w:type="spellStart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Проф</w:t>
            </w:r>
            <w:proofErr w:type="spellEnd"/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-мастерства».</w:t>
            </w:r>
          </w:p>
        </w:tc>
        <w:tc>
          <w:tcPr>
            <w:tcW w:w="1417" w:type="dxa"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2CF">
              <w:rPr>
                <w:rFonts w:ascii="Times New Roman" w:eastAsia="Calibri" w:hAnsi="Times New Roman" w:cs="Times New Roman"/>
                <w:sz w:val="28"/>
                <w:szCs w:val="28"/>
              </w:rPr>
              <w:t>каб.1.4</w:t>
            </w:r>
          </w:p>
        </w:tc>
        <w:tc>
          <w:tcPr>
            <w:tcW w:w="2409" w:type="dxa"/>
            <w:vMerge/>
          </w:tcPr>
          <w:p w:rsidR="00C812CF" w:rsidRPr="00C812CF" w:rsidRDefault="00C812CF" w:rsidP="00C812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A4DAA" w:rsidRPr="00C74F98" w:rsidRDefault="003A4DAA" w:rsidP="003A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95F4A" w:rsidRPr="003A4DAA" w:rsidRDefault="00ED17DA" w:rsidP="003A4DAA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10C4E457" wp14:editId="6C788E4E">
            <wp:simplePos x="0" y="0"/>
            <wp:positionH relativeFrom="column">
              <wp:posOffset>2846070</wp:posOffset>
            </wp:positionH>
            <wp:positionV relativeFrom="paragraph">
              <wp:posOffset>3472365</wp:posOffset>
            </wp:positionV>
            <wp:extent cx="3265714" cy="2885074"/>
            <wp:effectExtent l="0" t="0" r="0" b="0"/>
            <wp:wrapNone/>
            <wp:docPr id="19" name="Рисунок 19" descr="https://proprikol.ru/wp-content/uploads/2021/01/kartinki-solnyshko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21/01/kartinki-solnyshko-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71037" cy="288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br w:type="textWrapping" w:clear="all"/>
      </w:r>
    </w:p>
    <w:sectPr w:rsidR="00A95F4A" w:rsidRPr="003A4DAA" w:rsidSect="00C812CF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756"/>
    <w:multiLevelType w:val="hybridMultilevel"/>
    <w:tmpl w:val="5BFC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6C4"/>
    <w:multiLevelType w:val="multilevel"/>
    <w:tmpl w:val="18AC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7289F"/>
    <w:multiLevelType w:val="hybridMultilevel"/>
    <w:tmpl w:val="6756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7F68"/>
    <w:multiLevelType w:val="multilevel"/>
    <w:tmpl w:val="0EA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E4B2D"/>
    <w:multiLevelType w:val="multilevel"/>
    <w:tmpl w:val="A7B2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136ED"/>
    <w:multiLevelType w:val="multilevel"/>
    <w:tmpl w:val="CAA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6D053D"/>
    <w:multiLevelType w:val="multilevel"/>
    <w:tmpl w:val="4D6A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313C9"/>
    <w:multiLevelType w:val="multilevel"/>
    <w:tmpl w:val="5C30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939E5"/>
    <w:multiLevelType w:val="multilevel"/>
    <w:tmpl w:val="7280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67BD1"/>
    <w:multiLevelType w:val="multilevel"/>
    <w:tmpl w:val="B80A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8635F"/>
    <w:multiLevelType w:val="hybridMultilevel"/>
    <w:tmpl w:val="334084EE"/>
    <w:lvl w:ilvl="0" w:tplc="33F828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8502D"/>
    <w:multiLevelType w:val="multilevel"/>
    <w:tmpl w:val="39BE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F2616"/>
    <w:multiLevelType w:val="hybridMultilevel"/>
    <w:tmpl w:val="DAD82FD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6BAD1B75"/>
    <w:multiLevelType w:val="hybridMultilevel"/>
    <w:tmpl w:val="BF384D32"/>
    <w:lvl w:ilvl="0" w:tplc="0E66DE7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6C0F"/>
    <w:multiLevelType w:val="multilevel"/>
    <w:tmpl w:val="92D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D3A45"/>
    <w:multiLevelType w:val="multilevel"/>
    <w:tmpl w:val="495A5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14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A2"/>
    <w:rsid w:val="000A14F0"/>
    <w:rsid w:val="000B10EE"/>
    <w:rsid w:val="000D5A98"/>
    <w:rsid w:val="0011749E"/>
    <w:rsid w:val="001431B6"/>
    <w:rsid w:val="001C4BC7"/>
    <w:rsid w:val="001E6517"/>
    <w:rsid w:val="00203201"/>
    <w:rsid w:val="00245D63"/>
    <w:rsid w:val="00266E06"/>
    <w:rsid w:val="002A4B90"/>
    <w:rsid w:val="002D5ED6"/>
    <w:rsid w:val="002F7A0F"/>
    <w:rsid w:val="00394DFC"/>
    <w:rsid w:val="003A2DFE"/>
    <w:rsid w:val="003A36FE"/>
    <w:rsid w:val="003A4DAA"/>
    <w:rsid w:val="003B256C"/>
    <w:rsid w:val="003B52C9"/>
    <w:rsid w:val="0044419B"/>
    <w:rsid w:val="004C5B15"/>
    <w:rsid w:val="004F3E82"/>
    <w:rsid w:val="004F5D00"/>
    <w:rsid w:val="004F747C"/>
    <w:rsid w:val="00506BD0"/>
    <w:rsid w:val="005075B5"/>
    <w:rsid w:val="005209D2"/>
    <w:rsid w:val="00584B21"/>
    <w:rsid w:val="005C1AD0"/>
    <w:rsid w:val="00600422"/>
    <w:rsid w:val="00645D0F"/>
    <w:rsid w:val="00666E6D"/>
    <w:rsid w:val="00670466"/>
    <w:rsid w:val="006A7509"/>
    <w:rsid w:val="006B5CA9"/>
    <w:rsid w:val="006D1FFB"/>
    <w:rsid w:val="0073221E"/>
    <w:rsid w:val="00752E5D"/>
    <w:rsid w:val="007736FC"/>
    <w:rsid w:val="007B5593"/>
    <w:rsid w:val="007D3F55"/>
    <w:rsid w:val="007E342D"/>
    <w:rsid w:val="007F062B"/>
    <w:rsid w:val="008108B8"/>
    <w:rsid w:val="0085086E"/>
    <w:rsid w:val="0086049E"/>
    <w:rsid w:val="008739DB"/>
    <w:rsid w:val="00884A97"/>
    <w:rsid w:val="008857DC"/>
    <w:rsid w:val="008B46CD"/>
    <w:rsid w:val="008D1F53"/>
    <w:rsid w:val="008F49C4"/>
    <w:rsid w:val="0095229F"/>
    <w:rsid w:val="00956F38"/>
    <w:rsid w:val="00966000"/>
    <w:rsid w:val="00970AC2"/>
    <w:rsid w:val="0097449D"/>
    <w:rsid w:val="009A060B"/>
    <w:rsid w:val="009C5328"/>
    <w:rsid w:val="009E26B0"/>
    <w:rsid w:val="00A044A0"/>
    <w:rsid w:val="00A4191D"/>
    <w:rsid w:val="00A42CCA"/>
    <w:rsid w:val="00A91412"/>
    <w:rsid w:val="00A95F4A"/>
    <w:rsid w:val="00AA638D"/>
    <w:rsid w:val="00AF3C44"/>
    <w:rsid w:val="00B21722"/>
    <w:rsid w:val="00B523D4"/>
    <w:rsid w:val="00B856A3"/>
    <w:rsid w:val="00BD19A5"/>
    <w:rsid w:val="00C03552"/>
    <w:rsid w:val="00C05681"/>
    <w:rsid w:val="00C27E7F"/>
    <w:rsid w:val="00C416A5"/>
    <w:rsid w:val="00C74F98"/>
    <w:rsid w:val="00C812CF"/>
    <w:rsid w:val="00CB7B67"/>
    <w:rsid w:val="00CC09D7"/>
    <w:rsid w:val="00CD60D2"/>
    <w:rsid w:val="00CE05AC"/>
    <w:rsid w:val="00D06F46"/>
    <w:rsid w:val="00D223D9"/>
    <w:rsid w:val="00D33258"/>
    <w:rsid w:val="00D56BA6"/>
    <w:rsid w:val="00DA5D39"/>
    <w:rsid w:val="00DC41F3"/>
    <w:rsid w:val="00DD34AC"/>
    <w:rsid w:val="00DE78AD"/>
    <w:rsid w:val="00E06B2F"/>
    <w:rsid w:val="00E12D6E"/>
    <w:rsid w:val="00E37E05"/>
    <w:rsid w:val="00E6660B"/>
    <w:rsid w:val="00E758DC"/>
    <w:rsid w:val="00E80BF7"/>
    <w:rsid w:val="00E87D66"/>
    <w:rsid w:val="00EA5FD9"/>
    <w:rsid w:val="00EA7894"/>
    <w:rsid w:val="00ED11D5"/>
    <w:rsid w:val="00ED17DA"/>
    <w:rsid w:val="00F019E2"/>
    <w:rsid w:val="00F324B8"/>
    <w:rsid w:val="00F44EA4"/>
    <w:rsid w:val="00F643A2"/>
    <w:rsid w:val="00F84067"/>
    <w:rsid w:val="00FB29FF"/>
    <w:rsid w:val="00FE0A1D"/>
    <w:rsid w:val="00FE2BCA"/>
    <w:rsid w:val="00FE55E0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39"/>
  </w:style>
  <w:style w:type="paragraph" w:styleId="1">
    <w:name w:val="heading 1"/>
    <w:basedOn w:val="a"/>
    <w:next w:val="a"/>
    <w:link w:val="10"/>
    <w:uiPriority w:val="9"/>
    <w:qFormat/>
    <w:rsid w:val="00884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C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5229F"/>
    <w:pPr>
      <w:ind w:left="720"/>
      <w:contextualSpacing/>
    </w:pPr>
  </w:style>
  <w:style w:type="paragraph" w:styleId="a9">
    <w:name w:val="No Spacing"/>
    <w:uiPriority w:val="1"/>
    <w:qFormat/>
    <w:rsid w:val="008B46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523D4"/>
  </w:style>
  <w:style w:type="character" w:styleId="aa">
    <w:name w:val="Emphasis"/>
    <w:basedOn w:val="a0"/>
    <w:uiPriority w:val="20"/>
    <w:qFormat/>
    <w:rsid w:val="00B523D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F3E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266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39"/>
  </w:style>
  <w:style w:type="paragraph" w:styleId="1">
    <w:name w:val="heading 1"/>
    <w:basedOn w:val="a"/>
    <w:next w:val="a"/>
    <w:link w:val="10"/>
    <w:uiPriority w:val="9"/>
    <w:qFormat/>
    <w:rsid w:val="00884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C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5229F"/>
    <w:pPr>
      <w:ind w:left="720"/>
      <w:contextualSpacing/>
    </w:pPr>
  </w:style>
  <w:style w:type="paragraph" w:styleId="a9">
    <w:name w:val="No Spacing"/>
    <w:uiPriority w:val="1"/>
    <w:qFormat/>
    <w:rsid w:val="008B46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523D4"/>
  </w:style>
  <w:style w:type="character" w:styleId="aa">
    <w:name w:val="Emphasis"/>
    <w:basedOn w:val="a0"/>
    <w:uiPriority w:val="20"/>
    <w:qFormat/>
    <w:rsid w:val="00B523D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F3E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266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5A01-1FA4-4658-A2A1-27432E9E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2021-07-30T10:50:00Z</cp:lastPrinted>
  <dcterms:created xsi:type="dcterms:W3CDTF">2021-07-28T11:56:00Z</dcterms:created>
  <dcterms:modified xsi:type="dcterms:W3CDTF">2021-07-30T10:50:00Z</dcterms:modified>
</cp:coreProperties>
</file>