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8F" w:rsidRDefault="001C378F" w:rsidP="001C378F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</w:t>
      </w:r>
    </w:p>
    <w:p w:rsidR="001C378F" w:rsidRDefault="001C378F" w:rsidP="001C378F">
      <w:pPr>
        <w:jc w:val="center"/>
        <w:rPr>
          <w:sz w:val="30"/>
          <w:szCs w:val="30"/>
        </w:rPr>
      </w:pPr>
      <w:r>
        <w:rPr>
          <w:sz w:val="30"/>
          <w:szCs w:val="30"/>
        </w:rPr>
        <w:t>мероприятий в рамках</w:t>
      </w:r>
    </w:p>
    <w:p w:rsidR="001C378F" w:rsidRDefault="001C378F" w:rsidP="001C378F">
      <w:pPr>
        <w:jc w:val="center"/>
        <w:rPr>
          <w:sz w:val="30"/>
          <w:szCs w:val="30"/>
        </w:rPr>
      </w:pPr>
      <w:r>
        <w:rPr>
          <w:sz w:val="30"/>
          <w:szCs w:val="30"/>
        </w:rPr>
        <w:t>ЕДИНОГО ДНЯ БЕЗОПАСНОСТИ</w:t>
      </w:r>
    </w:p>
    <w:p w:rsidR="001C378F" w:rsidRDefault="001C378F" w:rsidP="001C378F">
      <w:pPr>
        <w:jc w:val="center"/>
        <w:rPr>
          <w:sz w:val="30"/>
          <w:szCs w:val="30"/>
        </w:rPr>
      </w:pPr>
      <w:r>
        <w:rPr>
          <w:sz w:val="30"/>
          <w:szCs w:val="30"/>
        </w:rPr>
        <w:t>ГУО «Средняя школа №2 г.Хойники»</w:t>
      </w:r>
    </w:p>
    <w:p w:rsidR="001C378F" w:rsidRDefault="001C378F" w:rsidP="001C378F">
      <w:pPr>
        <w:jc w:val="center"/>
        <w:rPr>
          <w:sz w:val="30"/>
          <w:szCs w:val="30"/>
        </w:rPr>
      </w:pPr>
      <w:r>
        <w:rPr>
          <w:sz w:val="30"/>
          <w:szCs w:val="30"/>
        </w:rPr>
        <w:t>в период с 20.02.2021 по 01.03.2021</w:t>
      </w:r>
      <w:bookmarkStart w:id="0" w:name="_GoBack"/>
      <w:bookmarkEnd w:id="0"/>
    </w:p>
    <w:p w:rsidR="001C378F" w:rsidRDefault="001C378F" w:rsidP="001C378F">
      <w:pPr>
        <w:jc w:val="center"/>
        <w:rPr>
          <w:sz w:val="30"/>
          <w:szCs w:val="30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23"/>
        <w:gridCol w:w="1872"/>
        <w:gridCol w:w="2835"/>
      </w:tblGrid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Сроки проведения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Мероприятие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Категория участников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center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Ответственные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В течение недели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Размещение, обновление тематической информации на стендах и сайте учреждения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Педагоги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Специалисты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СППС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20.02.2021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Просмотр онлайн-</w:t>
            </w:r>
            <w:r w:rsidRPr="00025BCE">
              <w:rPr>
                <w:sz w:val="26"/>
                <w:szCs w:val="26"/>
              </w:rPr>
              <w:t>трансляции театрализованной постановки «Маленький принц и Планета безопасности»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 Учащиеся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1-4 классов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Беспалова О.В.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22.02-26.02.2021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Классный час по  профилактике травматизма «Моя личная безопасность»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Учащиеся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1-11 классов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Классные руководители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1-11- классов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24.02.2021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Познавательная викторина «Ты должен это знать»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Учащиеся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proofErr w:type="spellStart"/>
            <w:r w:rsidRPr="00025BCE">
              <w:rPr>
                <w:sz w:val="26"/>
                <w:szCs w:val="26"/>
              </w:rPr>
              <w:t>Шароевич</w:t>
            </w:r>
            <w:proofErr w:type="spellEnd"/>
            <w:r w:rsidRPr="00025BCE">
              <w:rPr>
                <w:sz w:val="26"/>
                <w:szCs w:val="26"/>
              </w:rPr>
              <w:t xml:space="preserve"> А.С.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Русая Л.И.</w:t>
            </w:r>
          </w:p>
        </w:tc>
      </w:tr>
      <w:tr w:rsidR="001C378F" w:rsidRPr="00025BCE" w:rsidTr="001C378F">
        <w:trPr>
          <w:trHeight w:val="620"/>
        </w:trPr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25.02.2021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Квест-игра «День безопасности. Внимание все</w:t>
            </w:r>
            <w:r>
              <w:rPr>
                <w:sz w:val="26"/>
                <w:szCs w:val="26"/>
              </w:rPr>
              <w:t>м</w:t>
            </w:r>
            <w:r w:rsidRPr="00025BCE">
              <w:rPr>
                <w:sz w:val="26"/>
                <w:szCs w:val="26"/>
              </w:rPr>
              <w:t>!»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Учащиеся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</w:tcPr>
          <w:p w:rsidR="001C378F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Цыценя Т.В.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Шваб А.А.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22.02-27.02.2021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Родительский Всеобуч по профилактике травматизма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Законные представители учащихся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Классные руководители, специалисты</w:t>
            </w:r>
            <w:r>
              <w:rPr>
                <w:sz w:val="26"/>
                <w:szCs w:val="26"/>
              </w:rPr>
              <w:t xml:space="preserve"> </w:t>
            </w:r>
            <w:r w:rsidRPr="00025BCE">
              <w:rPr>
                <w:sz w:val="26"/>
                <w:szCs w:val="26"/>
              </w:rPr>
              <w:t>СППС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27.02.2021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Конкурс рисунков «Я рисую безопасность»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  <w:lang w:val="en-US"/>
              </w:rPr>
            </w:pPr>
            <w:r w:rsidRPr="00025BCE">
              <w:rPr>
                <w:sz w:val="26"/>
                <w:szCs w:val="26"/>
              </w:rPr>
              <w:t xml:space="preserve">Учащиеся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1-11 классов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Классные руководители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1-11классов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01.03.2021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Тематический кинолекторий совместно с субъектами профилактики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Педагоги, учащиеся 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1-11 классов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Шестерик Л.В.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23.02-01.03.2021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Выставка тематической литературы по профилактике травматизма 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Учащиеся, педагоги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Ефименко Н.Н.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01.03.2021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Обучающий тренинг «Моя безопасность»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Учащиеся</w:t>
            </w:r>
          </w:p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 xml:space="preserve"> 2-5 классов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Шестерик Л.В.</w:t>
            </w:r>
          </w:p>
        </w:tc>
      </w:tr>
      <w:tr w:rsidR="001C378F" w:rsidRPr="00025BCE" w:rsidTr="001C378F">
        <w:tc>
          <w:tcPr>
            <w:tcW w:w="170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01.03.2021</w:t>
            </w:r>
          </w:p>
        </w:tc>
        <w:tc>
          <w:tcPr>
            <w:tcW w:w="4223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День гражданской обороны</w:t>
            </w:r>
          </w:p>
        </w:tc>
        <w:tc>
          <w:tcPr>
            <w:tcW w:w="1872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Учащиеся, трудовой коллектив</w:t>
            </w:r>
          </w:p>
        </w:tc>
        <w:tc>
          <w:tcPr>
            <w:tcW w:w="2835" w:type="dxa"/>
            <w:shd w:val="clear" w:color="auto" w:fill="auto"/>
          </w:tcPr>
          <w:p w:rsidR="001C378F" w:rsidRPr="00025BCE" w:rsidRDefault="001C378F" w:rsidP="001C378F">
            <w:pPr>
              <w:jc w:val="both"/>
              <w:rPr>
                <w:sz w:val="26"/>
                <w:szCs w:val="26"/>
              </w:rPr>
            </w:pPr>
            <w:r w:rsidRPr="00025BCE">
              <w:rPr>
                <w:sz w:val="26"/>
                <w:szCs w:val="26"/>
              </w:rPr>
              <w:t>Администрация</w:t>
            </w:r>
          </w:p>
        </w:tc>
      </w:tr>
    </w:tbl>
    <w:p w:rsidR="001C378F" w:rsidRDefault="001C378F" w:rsidP="001C378F">
      <w:pPr>
        <w:jc w:val="both"/>
        <w:rPr>
          <w:sz w:val="30"/>
          <w:szCs w:val="30"/>
        </w:rPr>
      </w:pPr>
    </w:p>
    <w:p w:rsidR="00F63F45" w:rsidRDefault="00F63F45"/>
    <w:sectPr w:rsidR="00F6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8F"/>
    <w:rsid w:val="001C378F"/>
    <w:rsid w:val="00F272EB"/>
    <w:rsid w:val="00F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2021-02-20T10:34:00Z</dcterms:created>
  <dcterms:modified xsi:type="dcterms:W3CDTF">2021-02-20T11:21:00Z</dcterms:modified>
</cp:coreProperties>
</file>